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AE51E" w14:textId="77777777" w:rsidR="00AF1799" w:rsidRPr="00B45A57" w:rsidRDefault="00000000" w:rsidP="00B45A57">
      <w:pPr>
        <w:rPr>
          <w:sz w:val="22"/>
        </w:rPr>
      </w:pPr>
      <w:r>
        <w:rPr>
          <w:rFonts w:ascii="45 Univers Light" w:hAnsi="45 Univers Light" w:cs="Arial"/>
          <w:b/>
          <w:noProof/>
          <w:sz w:val="20"/>
        </w:rPr>
        <w:pict w14:anchorId="63C3F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243.45pt;margin-top:481.4pt;width:2in;height:34.6pt;z-index:14">
            <v:imagedata r:id="rId11" o:title="CAM_15_hor_CMYK_(print)_2013"/>
          </v:shape>
        </w:pict>
      </w:r>
      <w:r w:rsidR="002856E3">
        <w:rPr>
          <w:rFonts w:ascii="45 Univers Light" w:hAnsi="45 Univers Light" w:cs="Arial"/>
          <w:b/>
          <w:sz w:val="20"/>
        </w:rPr>
        <w:pict w14:anchorId="234C0030">
          <v:shape id="_x0000_i1025" type="#_x0000_t75" style="width:612.75pt;height:748.15pt">
            <v:imagedata r:id="rId12" o:title="accountants PL application cover CT"/>
          </v:shape>
        </w:pict>
      </w:r>
    </w:p>
    <w:p w14:paraId="64448ED5"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3528608A" w14:textId="77777777" w:rsidR="00B97180" w:rsidRPr="00B45A57" w:rsidRDefault="00B97180" w:rsidP="004F3337">
      <w:pPr>
        <w:pStyle w:val="AppHeader"/>
        <w:pBdr>
          <w:bottom w:val="none" w:sz="0" w:space="0" w:color="auto"/>
        </w:pBdr>
        <w:shd w:val="clear" w:color="auto" w:fill="006B6E"/>
        <w:spacing w:after="0"/>
        <w:rPr>
          <w:sz w:val="4"/>
          <w:szCs w:val="4"/>
        </w:rPr>
      </w:pPr>
    </w:p>
    <w:p w14:paraId="690C5BD5"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1A2BE215"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208D0218"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5C960A9D"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0FBEE68C" w14:textId="77777777" w:rsidTr="00646E81">
        <w:trPr>
          <w:trHeight w:val="2222"/>
          <w:jc w:val="center"/>
        </w:trPr>
        <w:tc>
          <w:tcPr>
            <w:tcW w:w="540" w:type="dxa"/>
            <w:shd w:val="clear" w:color="auto" w:fill="auto"/>
            <w:vAlign w:val="center"/>
          </w:tcPr>
          <w:p w14:paraId="03221636"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4DBABBAE"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47B588AD" w14:textId="77777777" w:rsidTr="00246D7A">
        <w:trPr>
          <w:jc w:val="center"/>
        </w:trPr>
        <w:tc>
          <w:tcPr>
            <w:tcW w:w="540" w:type="dxa"/>
            <w:shd w:val="clear" w:color="auto" w:fill="auto"/>
            <w:vAlign w:val="center"/>
          </w:tcPr>
          <w:p w14:paraId="299F354B"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5BCC4D12"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18FD676B" w14:textId="77777777" w:rsidTr="00246D7A">
        <w:trPr>
          <w:jc w:val="center"/>
        </w:trPr>
        <w:tc>
          <w:tcPr>
            <w:tcW w:w="540" w:type="dxa"/>
            <w:shd w:val="clear" w:color="auto" w:fill="auto"/>
            <w:vAlign w:val="center"/>
          </w:tcPr>
          <w:p w14:paraId="1A492639"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034C163A"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6B545DCF" w14:textId="77777777" w:rsidTr="00246D7A">
        <w:trPr>
          <w:jc w:val="center"/>
        </w:trPr>
        <w:tc>
          <w:tcPr>
            <w:tcW w:w="540" w:type="dxa"/>
            <w:shd w:val="clear" w:color="auto" w:fill="auto"/>
            <w:vAlign w:val="center"/>
          </w:tcPr>
          <w:p w14:paraId="4C753E2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8DD42B1"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7289581B" w14:textId="77777777" w:rsidTr="00246D7A">
        <w:trPr>
          <w:jc w:val="center"/>
        </w:trPr>
        <w:tc>
          <w:tcPr>
            <w:tcW w:w="540" w:type="dxa"/>
            <w:shd w:val="clear" w:color="auto" w:fill="auto"/>
            <w:vAlign w:val="center"/>
          </w:tcPr>
          <w:p w14:paraId="1E9FC26A"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1F22BDB"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amount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272A685A" w14:textId="77777777" w:rsidTr="00246D7A">
        <w:trPr>
          <w:jc w:val="center"/>
        </w:trPr>
        <w:tc>
          <w:tcPr>
            <w:tcW w:w="540" w:type="dxa"/>
            <w:shd w:val="clear" w:color="auto" w:fill="auto"/>
            <w:vAlign w:val="center"/>
          </w:tcPr>
          <w:p w14:paraId="1A060536"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402B6C4"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467BB96F" w14:textId="77777777" w:rsidTr="00246D7A">
        <w:trPr>
          <w:jc w:val="center"/>
        </w:trPr>
        <w:tc>
          <w:tcPr>
            <w:tcW w:w="540" w:type="dxa"/>
            <w:shd w:val="clear" w:color="auto" w:fill="auto"/>
            <w:vAlign w:val="center"/>
          </w:tcPr>
          <w:p w14:paraId="20F214F2"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021A5000"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1385C254" w14:textId="77777777" w:rsidR="00B97180" w:rsidRDefault="00B97180" w:rsidP="00B97180">
      <w:pPr>
        <w:ind w:left="180"/>
        <w:rPr>
          <w:sz w:val="20"/>
        </w:rPr>
      </w:pPr>
    </w:p>
    <w:p w14:paraId="0D7CC352" w14:textId="77777777" w:rsidR="00B97180" w:rsidRPr="004F07EA" w:rsidRDefault="00B97180" w:rsidP="00B97180">
      <w:pPr>
        <w:ind w:left="180"/>
        <w:rPr>
          <w:sz w:val="20"/>
        </w:rPr>
      </w:pPr>
    </w:p>
    <w:p w14:paraId="065DDA1D"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59853C49"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13"/>
          <w:type w:val="continuous"/>
          <w:pgSz w:w="12240" w:h="15840" w:code="1"/>
          <w:pgMar w:top="720" w:right="720" w:bottom="720" w:left="720" w:header="0" w:footer="360" w:gutter="0"/>
          <w:pgNumType w:start="0"/>
          <w:cols w:space="720"/>
          <w:docGrid w:linePitch="360"/>
        </w:sectPr>
      </w:pPr>
    </w:p>
    <w:p w14:paraId="6766ADBC"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4"/>
          <w:pgSz w:w="12240" w:h="15840" w:code="1"/>
          <w:pgMar w:top="720" w:right="720" w:bottom="720" w:left="720" w:header="0" w:footer="360" w:gutter="0"/>
          <w:pgNumType w:start="1"/>
          <w:cols w:space="720"/>
          <w:docGrid w:linePitch="360"/>
        </w:sectPr>
      </w:pPr>
    </w:p>
    <w:p w14:paraId="6923F0BE" w14:textId="77777777" w:rsidR="00FD3A03" w:rsidRPr="00B45A57" w:rsidRDefault="00FD3A03" w:rsidP="00FD3A03">
      <w:pPr>
        <w:tabs>
          <w:tab w:val="left" w:pos="450"/>
        </w:tabs>
        <w:rPr>
          <w:rFonts w:ascii="Arial" w:hAnsi="Arial" w:cs="Arial"/>
          <w:b/>
          <w:sz w:val="4"/>
          <w:szCs w:val="4"/>
        </w:rPr>
      </w:pPr>
    </w:p>
    <w:p w14:paraId="22D794FF" w14:textId="77777777" w:rsidR="00FD3A03" w:rsidRPr="00B45A57" w:rsidRDefault="00FD3A03" w:rsidP="00FD3A03">
      <w:pPr>
        <w:pStyle w:val="AppHeader"/>
        <w:pBdr>
          <w:bottom w:val="none" w:sz="0" w:space="0" w:color="auto"/>
        </w:pBdr>
        <w:shd w:val="clear" w:color="auto" w:fill="006B6E"/>
        <w:spacing w:after="0"/>
        <w:rPr>
          <w:sz w:val="4"/>
          <w:szCs w:val="4"/>
        </w:rPr>
      </w:pPr>
    </w:p>
    <w:p w14:paraId="437BCAA9"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7F1A8EEE"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38EA42FD"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0E18A793"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62E166B3" w14:textId="77777777" w:rsidR="00FD3A03" w:rsidRPr="00954868" w:rsidRDefault="00FD3A03" w:rsidP="00FD3A03">
      <w:pPr>
        <w:tabs>
          <w:tab w:val="left" w:pos="270"/>
        </w:tabs>
        <w:ind w:left="90" w:right="180"/>
        <w:rPr>
          <w:rFonts w:ascii="Calibri" w:hAnsi="Calibri" w:cs="Calibri"/>
          <w:sz w:val="36"/>
          <w:szCs w:val="36"/>
        </w:rPr>
      </w:pPr>
    </w:p>
    <w:p w14:paraId="7C2DD8FC" w14:textId="77777777" w:rsidR="004A1775" w:rsidRPr="00D261FC" w:rsidRDefault="004A1775" w:rsidP="00516318">
      <w:pPr>
        <w:pStyle w:val="BodyText"/>
        <w:spacing w:line="240" w:lineRule="auto"/>
        <w:ind w:left="270" w:right="180"/>
        <w:jc w:val="both"/>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w:t>
      </w:r>
      <w:r w:rsidRPr="00D261FC">
        <w:rPr>
          <w:rFonts w:ascii="Calibri" w:hAnsi="Calibri" w:cs="Calibri"/>
          <w:b w:val="0"/>
          <w:sz w:val="20"/>
        </w:rPr>
        <w:t xml:space="preserve"> policy. The policy</w:t>
      </w:r>
      <w:r w:rsidR="00516318">
        <w:rPr>
          <w:rFonts w:ascii="Calibri" w:hAnsi="Calibri" w:cs="Calibri"/>
          <w:b w:val="0"/>
          <w:sz w:val="20"/>
        </w:rPr>
        <w:t xml:space="preserve"> provides no coverage for Claims arising out of incidents, occurrences, or alleged wrongful acts, errors or omissions which took place prior to the Retroactive Date</w:t>
      </w:r>
      <w:r w:rsidRPr="00D261FC">
        <w:rPr>
          <w:rFonts w:ascii="Calibri" w:hAnsi="Calibri" w:cs="Calibri"/>
          <w:b w:val="0"/>
          <w:sz w:val="20"/>
        </w:rPr>
        <w:t xml:space="preserve">. </w:t>
      </w:r>
      <w:r w:rsidR="00516318">
        <w:rPr>
          <w:rFonts w:ascii="Calibri" w:hAnsi="Calibri" w:cs="Calibri"/>
          <w:b w:val="0"/>
          <w:sz w:val="20"/>
        </w:rPr>
        <w:t xml:space="preserve">The policy covers only Claims </w:t>
      </w:r>
      <w:proofErr w:type="gramStart"/>
      <w:r w:rsidR="00516318">
        <w:rPr>
          <w:rFonts w:ascii="Calibri" w:hAnsi="Calibri" w:cs="Calibri"/>
          <w:b w:val="0"/>
          <w:sz w:val="20"/>
        </w:rPr>
        <w:t>actually made</w:t>
      </w:r>
      <w:proofErr w:type="gramEnd"/>
      <w:r w:rsidR="00516318">
        <w:rPr>
          <w:rFonts w:ascii="Calibri" w:hAnsi="Calibri" w:cs="Calibri"/>
          <w:b w:val="0"/>
          <w:sz w:val="20"/>
        </w:rPr>
        <w:t xml:space="preserve"> against an Insured while the policy remains in effect. </w:t>
      </w:r>
      <w:r w:rsidRPr="00D261FC">
        <w:rPr>
          <w:rFonts w:ascii="Calibri" w:hAnsi="Calibri" w:cs="Calibri"/>
          <w:b w:val="0"/>
          <w:sz w:val="20"/>
        </w:rPr>
        <w:t xml:space="preserve">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05EA3456" w14:textId="77777777" w:rsidR="004A1775" w:rsidRPr="00D261FC" w:rsidRDefault="004A1775" w:rsidP="004A1775">
      <w:pPr>
        <w:ind w:left="270" w:right="270"/>
        <w:rPr>
          <w:rFonts w:ascii="Calibri" w:hAnsi="Calibri" w:cs="Calibri"/>
          <w:sz w:val="16"/>
          <w:szCs w:val="16"/>
        </w:rPr>
      </w:pPr>
    </w:p>
    <w:p w14:paraId="04E6733B"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17DF4373"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6B2B6246"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1A68C7">
        <w:rPr>
          <w:rFonts w:ascii="Calibri" w:hAnsi="Calibri" w:cs="Calibri"/>
          <w:b/>
          <w:w w:val="100"/>
          <w:sz w:val="20"/>
        </w:rPr>
        <w:t>IX</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7A660CEA"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380A6605"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01F88EC9" w14:textId="77777777" w:rsidR="005B409B" w:rsidRPr="00D261FC" w:rsidRDefault="005B409B" w:rsidP="005B409B">
      <w:pPr>
        <w:ind w:left="540" w:right="270"/>
        <w:rPr>
          <w:rFonts w:ascii="Calibri" w:hAnsi="Calibri" w:cs="Calibri"/>
          <w:b/>
          <w:sz w:val="20"/>
        </w:rPr>
      </w:pPr>
    </w:p>
    <w:p w14:paraId="378A54A4" w14:textId="77777777" w:rsidR="004A1775" w:rsidRPr="00FD3A03" w:rsidRDefault="004A1775" w:rsidP="004F07EA">
      <w:pPr>
        <w:tabs>
          <w:tab w:val="left" w:pos="450"/>
        </w:tabs>
        <w:rPr>
          <w:sz w:val="20"/>
        </w:rPr>
      </w:pPr>
    </w:p>
    <w:p w14:paraId="50DDE415" w14:textId="77777777" w:rsidR="004A1775" w:rsidRPr="00B45A57" w:rsidRDefault="004A1775" w:rsidP="004F07EA">
      <w:pPr>
        <w:tabs>
          <w:tab w:val="left" w:pos="450"/>
        </w:tabs>
        <w:rPr>
          <w:rFonts w:ascii="Arial" w:hAnsi="Arial" w:cs="Arial"/>
          <w:b/>
          <w:sz w:val="4"/>
          <w:szCs w:val="4"/>
        </w:rPr>
      </w:pPr>
    </w:p>
    <w:p w14:paraId="6B83D590" w14:textId="77777777" w:rsidR="00A23368" w:rsidRPr="00B45A57" w:rsidRDefault="00A23368" w:rsidP="00A10C79">
      <w:pPr>
        <w:pStyle w:val="AppHeader"/>
        <w:pBdr>
          <w:bottom w:val="none" w:sz="0" w:space="0" w:color="auto"/>
        </w:pBdr>
        <w:shd w:val="clear" w:color="auto" w:fill="006B6E"/>
        <w:spacing w:after="0"/>
        <w:rPr>
          <w:sz w:val="4"/>
          <w:szCs w:val="4"/>
        </w:rPr>
      </w:pPr>
    </w:p>
    <w:p w14:paraId="3BA4F0A5"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41B0C32E"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353CA25D" w14:textId="77777777" w:rsidR="00A23368" w:rsidRPr="00D261FC" w:rsidRDefault="00A23368" w:rsidP="00202092">
      <w:pPr>
        <w:tabs>
          <w:tab w:val="left" w:pos="270"/>
        </w:tabs>
        <w:ind w:left="90" w:right="180"/>
        <w:rPr>
          <w:rFonts w:ascii="Calibri" w:hAnsi="Calibri" w:cs="Calibri"/>
          <w:sz w:val="10"/>
          <w:szCs w:val="10"/>
        </w:rPr>
      </w:pPr>
    </w:p>
    <w:p w14:paraId="722D9DC7"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5B0ACCE2" w14:textId="77777777" w:rsidR="00C871A7" w:rsidRPr="00D261FC" w:rsidRDefault="00C871A7" w:rsidP="001A416D">
      <w:pPr>
        <w:tabs>
          <w:tab w:val="left" w:pos="630"/>
          <w:tab w:val="right" w:pos="10530"/>
        </w:tabs>
        <w:ind w:left="270" w:right="270"/>
        <w:rPr>
          <w:rFonts w:ascii="Calibri" w:hAnsi="Calibri" w:cs="Calibri"/>
          <w:sz w:val="16"/>
          <w:szCs w:val="16"/>
        </w:rPr>
      </w:pPr>
    </w:p>
    <w:p w14:paraId="4862E207"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1485FDEA"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736AA58A" w14:textId="77777777" w:rsidR="00FD3A03" w:rsidRPr="00D261FC" w:rsidRDefault="00FD3A03" w:rsidP="001A416D">
      <w:pPr>
        <w:tabs>
          <w:tab w:val="left" w:pos="630"/>
          <w:tab w:val="right" w:pos="10530"/>
        </w:tabs>
        <w:ind w:left="270" w:right="270"/>
        <w:rPr>
          <w:rFonts w:ascii="Calibri" w:hAnsi="Calibri" w:cs="Calibri"/>
          <w:b/>
          <w:sz w:val="4"/>
          <w:szCs w:val="4"/>
        </w:rPr>
      </w:pPr>
    </w:p>
    <w:p w14:paraId="5D5D8D6D"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690776D2"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5E664987"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151FA7D2"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7A75ECB7"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 xml:space="preserve">If </w:t>
      </w:r>
      <w:proofErr w:type="gramStart"/>
      <w:r w:rsidR="00A64CFD" w:rsidRPr="00D261FC">
        <w:rPr>
          <w:rFonts w:ascii="Calibri" w:hAnsi="Calibri" w:cs="Calibri"/>
          <w:b/>
          <w:i/>
          <w:w w:val="100"/>
          <w:sz w:val="18"/>
          <w:szCs w:val="18"/>
        </w:rPr>
        <w:t>Firm</w:t>
      </w:r>
      <w:proofErr w:type="gramEnd"/>
      <w:r w:rsidR="00A64CFD" w:rsidRPr="00D261FC">
        <w:rPr>
          <w:rFonts w:ascii="Calibri" w:hAnsi="Calibri" w:cs="Calibri"/>
          <w:b/>
          <w:i/>
          <w:w w:val="100"/>
          <w:sz w:val="18"/>
          <w:szCs w:val="18"/>
        </w:rPr>
        <w:t xml:space="preserve">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190728FC"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42BC12CE"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442A38B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22CE69B9"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63BA9C3F"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09090604"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3A3874DC"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22E7F89C"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38394699"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085631D4"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6DC2481D" w14:textId="77777777" w:rsidR="00202092" w:rsidRPr="00D261FC" w:rsidRDefault="00202092" w:rsidP="001A416D">
      <w:pPr>
        <w:tabs>
          <w:tab w:val="left" w:pos="630"/>
          <w:tab w:val="left" w:pos="4500"/>
        </w:tabs>
        <w:ind w:left="270" w:right="180"/>
        <w:rPr>
          <w:rFonts w:ascii="Calibri" w:hAnsi="Calibri" w:cs="Calibri"/>
          <w:sz w:val="16"/>
          <w:szCs w:val="16"/>
        </w:rPr>
      </w:pPr>
    </w:p>
    <w:p w14:paraId="51555FEB"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534D9D0D"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38EDE07"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7AE8985E"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482A4895"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192F4E7A"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6E269B3"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76FDC786"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00DC552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FBC2545"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FEE88F5"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4D08E985"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69F37296"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B7FCFCA"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3153566B"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65271F22"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28E25A82"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0EB6EA12"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1A3E7AE6" w14:textId="77777777" w:rsidR="00202092" w:rsidRPr="00B45A57" w:rsidRDefault="00202092" w:rsidP="0019776B">
      <w:pPr>
        <w:pStyle w:val="AppHeader"/>
        <w:pBdr>
          <w:bottom w:val="none" w:sz="0" w:space="0" w:color="auto"/>
        </w:pBdr>
        <w:shd w:val="clear" w:color="auto" w:fill="006B6E"/>
        <w:spacing w:after="0"/>
        <w:rPr>
          <w:sz w:val="4"/>
          <w:szCs w:val="4"/>
        </w:rPr>
      </w:pPr>
    </w:p>
    <w:p w14:paraId="69FD9288"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3FEB6876"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451356C7" w14:textId="77777777" w:rsidR="00202092" w:rsidRPr="00D261FC" w:rsidRDefault="00202092" w:rsidP="00A64CFD">
      <w:pPr>
        <w:rPr>
          <w:rFonts w:ascii="Calibri" w:hAnsi="Calibri" w:cs="Calibri"/>
          <w:sz w:val="10"/>
          <w:szCs w:val="10"/>
        </w:rPr>
      </w:pPr>
    </w:p>
    <w:p w14:paraId="11F4D6F4"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78E70D21"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613BCB3F" w14:textId="77777777" w:rsidTr="005E72EE">
        <w:tc>
          <w:tcPr>
            <w:tcW w:w="2610" w:type="dxa"/>
            <w:vAlign w:val="center"/>
          </w:tcPr>
          <w:p w14:paraId="52EF978F"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4C962A6E"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37E6A3DD"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26293053"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152FAE3B"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75A2C450" w14:textId="77777777" w:rsidTr="00AB2334">
        <w:trPr>
          <w:trHeight w:val="368"/>
        </w:trPr>
        <w:tc>
          <w:tcPr>
            <w:tcW w:w="2610" w:type="dxa"/>
          </w:tcPr>
          <w:p w14:paraId="4DF12A78"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37F71DB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1E3C4423"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090EA4D8"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11D6B9CE"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3E0C92A0" w14:textId="77777777" w:rsidTr="00AB2334">
        <w:trPr>
          <w:trHeight w:val="359"/>
        </w:trPr>
        <w:tc>
          <w:tcPr>
            <w:tcW w:w="2610" w:type="dxa"/>
          </w:tcPr>
          <w:p w14:paraId="00521EE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9788F3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511AD7C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DD5726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50934D6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F3EB6A6" w14:textId="77777777" w:rsidTr="00AB2334">
        <w:trPr>
          <w:trHeight w:val="341"/>
        </w:trPr>
        <w:tc>
          <w:tcPr>
            <w:tcW w:w="2610" w:type="dxa"/>
          </w:tcPr>
          <w:p w14:paraId="0361DEC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5CACBCF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69DABB9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75BFBA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6ED2276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27E34E73" w14:textId="77777777" w:rsidTr="00AB2334">
        <w:trPr>
          <w:trHeight w:val="350"/>
        </w:trPr>
        <w:tc>
          <w:tcPr>
            <w:tcW w:w="2610" w:type="dxa"/>
          </w:tcPr>
          <w:p w14:paraId="73F1A72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18A5E9B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0030E6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04D77B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6F6749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2D5A703E" w14:textId="77777777" w:rsidTr="00AB2334">
        <w:trPr>
          <w:trHeight w:val="350"/>
        </w:trPr>
        <w:tc>
          <w:tcPr>
            <w:tcW w:w="2610" w:type="dxa"/>
          </w:tcPr>
          <w:p w14:paraId="56455D3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3E1676E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EDC46E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3999EC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76C35D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0190CD06" w14:textId="77777777" w:rsidR="0077122A" w:rsidRPr="00D261FC" w:rsidRDefault="0077122A" w:rsidP="0077122A">
      <w:pPr>
        <w:pStyle w:val="BodyText2"/>
        <w:ind w:left="274"/>
        <w:rPr>
          <w:rFonts w:ascii="Calibri" w:hAnsi="Calibri" w:cs="Calibri"/>
          <w:w w:val="100"/>
          <w:sz w:val="10"/>
          <w:szCs w:val="10"/>
        </w:rPr>
      </w:pPr>
    </w:p>
    <w:p w14:paraId="2B161222"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08C2699D"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55A610D"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1749E39D"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8ADBC7E"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0C24DD52"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7D4B3CB5"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5FE217B0" w14:textId="77777777" w:rsidTr="00AB2334">
        <w:trPr>
          <w:cantSplit/>
          <w:trHeight w:val="305"/>
        </w:trPr>
        <w:tc>
          <w:tcPr>
            <w:tcW w:w="4680" w:type="dxa"/>
          </w:tcPr>
          <w:p w14:paraId="4A64F0DD"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1D792F52"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4D1918E2"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56DC6380"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039B0113" w14:textId="77777777" w:rsidTr="00AB2334">
        <w:trPr>
          <w:cantSplit/>
          <w:trHeight w:val="359"/>
        </w:trPr>
        <w:tc>
          <w:tcPr>
            <w:tcW w:w="4680" w:type="dxa"/>
            <w:vAlign w:val="center"/>
          </w:tcPr>
          <w:p w14:paraId="7FB3B43E"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2C16B1A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7DAA0258"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7E28F06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0A62453" w14:textId="77777777" w:rsidTr="00AB2334">
        <w:trPr>
          <w:cantSplit/>
          <w:trHeight w:val="350"/>
        </w:trPr>
        <w:tc>
          <w:tcPr>
            <w:tcW w:w="4680" w:type="dxa"/>
            <w:vAlign w:val="center"/>
          </w:tcPr>
          <w:p w14:paraId="6C84FA29"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447DE2F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2C780EB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14D87FA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34F32561" w14:textId="77777777" w:rsidTr="00AB2334">
        <w:trPr>
          <w:cantSplit/>
          <w:trHeight w:val="359"/>
        </w:trPr>
        <w:tc>
          <w:tcPr>
            <w:tcW w:w="4680" w:type="dxa"/>
            <w:vAlign w:val="center"/>
          </w:tcPr>
          <w:p w14:paraId="10CC6B42"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0D3B740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3CE015F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7BB6F57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77A63DA0" w14:textId="77777777" w:rsidTr="00AB2334">
        <w:trPr>
          <w:cantSplit/>
          <w:trHeight w:val="350"/>
        </w:trPr>
        <w:tc>
          <w:tcPr>
            <w:tcW w:w="4680" w:type="dxa"/>
            <w:vAlign w:val="center"/>
          </w:tcPr>
          <w:p w14:paraId="6EEDC397"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32757164"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5E8BD4C8"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356ED32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734263B2" w14:textId="77777777" w:rsidTr="00AB2334">
        <w:trPr>
          <w:cantSplit/>
          <w:trHeight w:val="341"/>
        </w:trPr>
        <w:tc>
          <w:tcPr>
            <w:tcW w:w="4680" w:type="dxa"/>
            <w:vAlign w:val="center"/>
          </w:tcPr>
          <w:p w14:paraId="3F971C82"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232D8AF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2538A9C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09D609C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54F79149"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388D6D78"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24AD672B"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Does the Firm, any Firm member, subsidiary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2B5B968B"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73AB15A1"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0569B81B"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suspended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43C8859A"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EBA3BB5"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9919BFE"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w:t>
      </w:r>
      <w:proofErr w:type="gramStart"/>
      <w:r w:rsidR="00892279" w:rsidRPr="00D261FC">
        <w:rPr>
          <w:rFonts w:ascii="Calibri" w:hAnsi="Calibri" w:cs="Calibri"/>
          <w:w w:val="100"/>
          <w:sz w:val="20"/>
        </w:rPr>
        <w:t>above named</w:t>
      </w:r>
      <w:proofErr w:type="gramEnd"/>
      <w:r w:rsidR="00892279" w:rsidRPr="00D261FC">
        <w:rPr>
          <w:rFonts w:ascii="Calibri" w:hAnsi="Calibri" w:cs="Calibri"/>
          <w:w w:val="100"/>
          <w:sz w:val="20"/>
        </w:rPr>
        <w:t xml:space="preserve">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721A483F"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75528515"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r w:rsidR="00EE090B">
        <w:rPr>
          <w:rFonts w:ascii="Calibri" w:hAnsi="Calibri" w:cs="Calibri"/>
          <w:b/>
          <w:bCs/>
          <w:i/>
          <w:iCs/>
          <w:snapToGrid w:val="0"/>
          <w:sz w:val="18"/>
          <w:szCs w:val="18"/>
        </w:rPr>
        <w:t>c.</w:t>
      </w:r>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79C85B8E"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166D4A34"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79C46ADA"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65504FE1" w14:textId="77777777" w:rsidTr="00B4060F">
        <w:tc>
          <w:tcPr>
            <w:tcW w:w="2610" w:type="dxa"/>
            <w:vAlign w:val="center"/>
          </w:tcPr>
          <w:p w14:paraId="7F4435B6"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76CD8585"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458829A4"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13B248D4"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39A0B519"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FA97F06" w14:textId="77777777" w:rsidTr="00B4060F">
        <w:trPr>
          <w:trHeight w:hRule="exact" w:val="280"/>
        </w:trPr>
        <w:tc>
          <w:tcPr>
            <w:tcW w:w="2610" w:type="dxa"/>
          </w:tcPr>
          <w:p w14:paraId="551555BC"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2E86F5D3"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0A91620B"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066AF0EE"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47AFB99" w14:textId="77777777" w:rsidR="00892279" w:rsidRPr="00D261FC" w:rsidRDefault="00892279" w:rsidP="00892279">
      <w:pPr>
        <w:tabs>
          <w:tab w:val="left" w:pos="540"/>
          <w:tab w:val="left" w:pos="8880"/>
          <w:tab w:val="right" w:pos="10200"/>
        </w:tabs>
        <w:rPr>
          <w:rFonts w:ascii="Calibri" w:hAnsi="Calibri" w:cs="Calibri"/>
          <w:sz w:val="16"/>
          <w:szCs w:val="16"/>
        </w:rPr>
      </w:pPr>
    </w:p>
    <w:p w14:paraId="6D12DE11"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07DE28F1"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0D55547"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33579AE"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7589EFD5"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7C2C699"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1649BE1E" w14:textId="77777777" w:rsidR="004C4521" w:rsidRPr="00B45A57" w:rsidRDefault="004C4521" w:rsidP="00385E2F">
      <w:pPr>
        <w:pStyle w:val="AppHeader"/>
        <w:pBdr>
          <w:bottom w:val="none" w:sz="0" w:space="0" w:color="auto"/>
        </w:pBdr>
        <w:shd w:val="clear" w:color="auto" w:fill="006B6E"/>
        <w:spacing w:after="0"/>
        <w:rPr>
          <w:sz w:val="4"/>
          <w:szCs w:val="4"/>
        </w:rPr>
      </w:pPr>
    </w:p>
    <w:p w14:paraId="260F32E8"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3020B5FD"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71F27E3A" w14:textId="77777777" w:rsidR="00C871A7" w:rsidRPr="00D261FC" w:rsidRDefault="00C871A7" w:rsidP="00C871A7">
      <w:pPr>
        <w:tabs>
          <w:tab w:val="left" w:pos="270"/>
          <w:tab w:val="right" w:pos="10080"/>
        </w:tabs>
        <w:ind w:left="180" w:right="180"/>
        <w:rPr>
          <w:rFonts w:ascii="Calibri" w:hAnsi="Calibri" w:cs="Calibri"/>
          <w:sz w:val="10"/>
          <w:szCs w:val="10"/>
        </w:rPr>
      </w:pPr>
    </w:p>
    <w:p w14:paraId="7EE176AB"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2A928B36"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52F371A7" w14:textId="77777777" w:rsidR="00516B7B" w:rsidRPr="00D261FC" w:rsidRDefault="00000000" w:rsidP="006523BD">
      <w:pPr>
        <w:rPr>
          <w:rFonts w:ascii="Calibri" w:hAnsi="Calibri" w:cs="Calibri"/>
          <w:sz w:val="14"/>
          <w:szCs w:val="14"/>
        </w:rPr>
      </w:pPr>
      <w:r>
        <w:rPr>
          <w:noProof/>
        </w:rPr>
        <w:pict w14:anchorId="710C3277">
          <v:group id="Group 128" o:spid="_x0000_s2077" style="position:absolute;margin-left:420.75pt;margin-top:7.25pt;width:44.65pt;height:341.1pt;z-index:-5"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7BF8E01C">
          <v:group id="Group 126" o:spid="_x0000_s2074" style="position:absolute;margin-left:190.5pt;margin-top:7.25pt;width:45.8pt;height:341.25pt;z-index:-8;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15BA8D22">
          <v:rect id="Rectangle 113" o:spid="_x0000_s2073" style="position:absolute;margin-left:273.75pt;margin-top:7.25pt;width:252pt;height:341.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30C507AD">
          <v:rect id="Rectangle 114" o:spid="_x0000_s2072" style="position:absolute;margin-left:12.75pt;margin-top:7.25pt;width:243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11C445C7">
          <v:rect id="Rectangle 116" o:spid="_x0000_s2071" style="position:absolute;margin-left:274pt;margin-top:7.4pt;width:252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31B5932C">
          <v:rect id="Rectangle 115" o:spid="_x0000_s2070" style="position:absolute;margin-left:13pt;margin-top:7.4pt;width:243pt;height:22.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605C081B"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45AFD7FD"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1DDBDB73">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29457BE" w14:textId="77777777" w:rsidR="001A68C7" w:rsidRPr="00D261FC" w:rsidRDefault="001A68C7"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7FF6EB89" w14:textId="77777777" w:rsidR="001A68C7" w:rsidRDefault="001A68C7"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0AADA5DC" w14:textId="77777777" w:rsidR="001A68C7" w:rsidRPr="00D261FC" w:rsidRDefault="001A68C7"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42C0B280" w14:textId="77777777" w:rsidR="001A68C7" w:rsidRPr="00D261FC" w:rsidRDefault="001A68C7"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33C4ACB5" w14:textId="77777777" w:rsidR="001A68C7" w:rsidRPr="00D261FC" w:rsidRDefault="001A68C7"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119935D4" w14:textId="77777777" w:rsidR="001A68C7" w:rsidRPr="00D261FC" w:rsidRDefault="001A68C7"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3DB2C0D6" w14:textId="77777777" w:rsidR="001A68C7" w:rsidRPr="00D261FC" w:rsidRDefault="001A68C7"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4C10C017" w14:textId="77777777" w:rsidR="001A68C7" w:rsidRPr="00D261FC" w:rsidRDefault="001A68C7"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39A5FEEF" w14:textId="77777777" w:rsidR="001A68C7" w:rsidRPr="00D261FC" w:rsidRDefault="001A68C7"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4D3D37D" w14:textId="77777777" w:rsidR="001A68C7" w:rsidRPr="00D261FC" w:rsidRDefault="001A68C7"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05FDD922"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67FA71E"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1A3B2BD4"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6B0D164A"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701D108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260F66B4"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7E3DDA2"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BBA6C50"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167E83CD">
          <v:line id="_x0000_s2060" style="position:absolute;left:0;text-align:left;z-index:-3;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79DA1871"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3EE8B00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FB58B27"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0E930BB8">
          <v:line id="Line 120" o:spid="_x0000_s2059" style="position:absolute;left:0;text-align:left;z-index:-7;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72A8411D"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3BD6EFBE"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FB82FC1"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180CCFE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E9009F6"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36DAFBAF"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9F62FD6"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4495CE41"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2165F37"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6F4FA562"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D8889B9"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A18786A"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77D05E29"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FB93B11"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3A3546D2">
          <v:line id="Line 121" o:spid="_x0000_s2058" style="position:absolute;left:0;text-align:left;z-index:-6;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501BAB81"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508F53C5"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258D9997"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449F459"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42FC08A"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6FA4F8B"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BCA4012"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908AB56"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1CA1CFF2"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06B33841"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2481D814"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244B2F2A"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735D2510"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5763C99A"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2A39FD47"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DB64897"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250B7A63"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4462DDEA"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1FE82B75"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28D7EBFD"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7E85237F"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54AFB021"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304B887"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17280B61"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76495749"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6A67D8F"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6C2BC278"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65D0689B"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749FB9F"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C46B929"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003A2ECB"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321CD8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2D5AAB3"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6A027F46"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7CD98FFF"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4176153C"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A197257"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6D4461BF"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28EAA9E0">
          <v:line id="Line 124" o:spid="_x0000_s2057" style="position:absolute;left:0;text-align:left;z-index:-4;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7366DD09"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4C3A9DD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7FC595B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A0DAD87"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59C6ED48"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3F89C9CF"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240FDE32"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0FCBEF65" w14:textId="77777777" w:rsidR="00516B7B" w:rsidRPr="00D261FC" w:rsidRDefault="00516B7B" w:rsidP="00516B7B">
      <w:pPr>
        <w:tabs>
          <w:tab w:val="left" w:pos="720"/>
          <w:tab w:val="left" w:pos="990"/>
          <w:tab w:val="left" w:pos="8880"/>
          <w:tab w:val="right" w:pos="10200"/>
        </w:tabs>
        <w:ind w:left="120"/>
        <w:rPr>
          <w:rFonts w:ascii="Calibri" w:hAnsi="Calibri" w:cs="Calibri"/>
          <w:sz w:val="10"/>
          <w:szCs w:val="10"/>
        </w:rPr>
      </w:pPr>
    </w:p>
    <w:p w14:paraId="1DABB742" w14:textId="77777777" w:rsidR="00622095" w:rsidRPr="00D261FC" w:rsidRDefault="00FF39A1" w:rsidP="00622095">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23</w:t>
      </w:r>
      <w:r w:rsidR="00622095" w:rsidRPr="00D261FC">
        <w:rPr>
          <w:rFonts w:ascii="Calibri" w:hAnsi="Calibri" w:cs="Calibri"/>
          <w:b/>
          <w:color w:val="006B6E"/>
          <w:w w:val="100"/>
          <w:sz w:val="20"/>
        </w:rPr>
        <w:t>.</w:t>
      </w:r>
      <w:r w:rsidR="00622095" w:rsidRPr="00D261FC">
        <w:rPr>
          <w:rFonts w:ascii="Calibri" w:hAnsi="Calibri" w:cs="Calibri"/>
          <w:w w:val="100"/>
          <w:sz w:val="20"/>
        </w:rPr>
        <w:tab/>
        <w:t xml:space="preserve">Does the Firm, or any Firm member, control or distribute client funds, other than as trust protector, trustee, executor, receiver, administrator or personal representative? </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8"/>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Yes</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9"/>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No</w:t>
      </w:r>
    </w:p>
    <w:p w14:paraId="5FA20FFA" w14:textId="77777777" w:rsidR="00622095" w:rsidRPr="00D261FC" w:rsidRDefault="00622095" w:rsidP="00622095">
      <w:pPr>
        <w:pStyle w:val="BodyText2"/>
        <w:tabs>
          <w:tab w:val="left" w:pos="630"/>
          <w:tab w:val="left" w:pos="8640"/>
          <w:tab w:val="left" w:pos="8820"/>
          <w:tab w:val="left" w:pos="9360"/>
        </w:tabs>
        <w:ind w:left="630" w:hanging="360"/>
        <w:rPr>
          <w:rFonts w:ascii="Calibri" w:hAnsi="Calibri" w:cs="Calibri"/>
          <w:b/>
          <w:i/>
          <w:w w:val="100"/>
          <w:sz w:val="4"/>
          <w:szCs w:val="4"/>
        </w:rPr>
      </w:pPr>
    </w:p>
    <w:p w14:paraId="674BE214" w14:textId="77777777" w:rsidR="00622095" w:rsidRPr="00D261FC" w:rsidRDefault="00622095" w:rsidP="00622095">
      <w:pPr>
        <w:pStyle w:val="BodyText2"/>
        <w:tabs>
          <w:tab w:val="left" w:pos="720"/>
          <w:tab w:val="left" w:pos="8640"/>
          <w:tab w:val="left" w:pos="8820"/>
          <w:tab w:val="left" w:pos="9360"/>
        </w:tabs>
        <w:ind w:left="270"/>
        <w:rPr>
          <w:rFonts w:ascii="Calibri" w:hAnsi="Calibri" w:cs="Calibri"/>
          <w:b/>
          <w:i/>
          <w:w w:val="100"/>
          <w:sz w:val="18"/>
          <w:szCs w:val="18"/>
        </w:rPr>
      </w:pPr>
      <w:r w:rsidRPr="00D261FC">
        <w:rPr>
          <w:rFonts w:ascii="Calibri" w:hAnsi="Calibri" w:cs="Calibri"/>
          <w:b/>
          <w:i/>
          <w:w w:val="100"/>
          <w:sz w:val="18"/>
          <w:szCs w:val="18"/>
        </w:rPr>
        <w:tab/>
        <w:t xml:space="preserve">If “Yes”, please complete the </w:t>
      </w:r>
      <w:r w:rsidRPr="00D261FC">
        <w:rPr>
          <w:rFonts w:ascii="Calibri" w:hAnsi="Calibri" w:cs="Calibri"/>
          <w:b/>
          <w:bCs/>
          <w:i/>
          <w:w w:val="100"/>
          <w:sz w:val="18"/>
          <w:szCs w:val="18"/>
        </w:rPr>
        <w:t xml:space="preserve">Funds Controlled Supplement (S-3.2). </w:t>
      </w:r>
    </w:p>
    <w:p w14:paraId="652D078F" w14:textId="77777777" w:rsidR="00622095" w:rsidRPr="00D261FC" w:rsidRDefault="00622095" w:rsidP="00516B7B">
      <w:pPr>
        <w:tabs>
          <w:tab w:val="left" w:pos="720"/>
          <w:tab w:val="left" w:pos="990"/>
          <w:tab w:val="left" w:pos="8880"/>
          <w:tab w:val="right" w:pos="10200"/>
        </w:tabs>
        <w:ind w:left="120"/>
        <w:rPr>
          <w:rFonts w:ascii="Calibri" w:hAnsi="Calibri" w:cs="Calibri"/>
          <w:sz w:val="16"/>
          <w:szCs w:val="16"/>
        </w:rPr>
      </w:pPr>
    </w:p>
    <w:p w14:paraId="0B87E12E" w14:textId="77777777" w:rsidR="00AF1799" w:rsidRPr="00D261FC" w:rsidRDefault="00FF39A1" w:rsidP="0067736D">
      <w:pPr>
        <w:pStyle w:val="BodyTextIndent2"/>
        <w:tabs>
          <w:tab w:val="clear" w:pos="270"/>
          <w:tab w:val="clear" w:pos="450"/>
          <w:tab w:val="clear" w:pos="3870"/>
          <w:tab w:val="clear" w:pos="4410"/>
          <w:tab w:val="clear" w:pos="5760"/>
          <w:tab w:val="clear" w:pos="6570"/>
          <w:tab w:val="clear" w:pos="7560"/>
          <w:tab w:val="clear" w:pos="9450"/>
          <w:tab w:val="left" w:pos="720"/>
        </w:tabs>
        <w:spacing w:after="0"/>
        <w:ind w:left="720" w:right="2700" w:hanging="450"/>
        <w:rPr>
          <w:rFonts w:ascii="Calibri" w:hAnsi="Calibri" w:cs="Calibri"/>
          <w:w w:val="100"/>
          <w:sz w:val="20"/>
        </w:rPr>
      </w:pPr>
      <w:r w:rsidRPr="00D261FC">
        <w:rPr>
          <w:rFonts w:ascii="Calibri" w:hAnsi="Calibri" w:cs="Calibri"/>
          <w:b/>
          <w:color w:val="006B6E"/>
          <w:w w:val="100"/>
          <w:sz w:val="20"/>
        </w:rPr>
        <w:t>24</w:t>
      </w:r>
      <w:r w:rsidR="002C288A" w:rsidRPr="00D261FC">
        <w:rPr>
          <w:rFonts w:ascii="Calibri" w:hAnsi="Calibri" w:cs="Calibri"/>
          <w:b/>
          <w:color w:val="006B6E"/>
          <w:w w:val="100"/>
          <w:sz w:val="20"/>
        </w:rPr>
        <w:t>.</w:t>
      </w:r>
      <w:r w:rsidR="00FC0C46" w:rsidRPr="00D261FC">
        <w:rPr>
          <w:rFonts w:ascii="Calibri" w:hAnsi="Calibri" w:cs="Calibri"/>
          <w:w w:val="100"/>
          <w:sz w:val="20"/>
        </w:rPr>
        <w:t xml:space="preserve">   </w:t>
      </w:r>
      <w:r w:rsidR="00AF1799" w:rsidRPr="00D261FC">
        <w:rPr>
          <w:rFonts w:ascii="Calibri" w:hAnsi="Calibri" w:cs="Calibri"/>
          <w:w w:val="100"/>
          <w:sz w:val="20"/>
        </w:rPr>
        <w:t xml:space="preserve">Has the Firm, any Firm member or </w:t>
      </w:r>
      <w:r w:rsidR="0033677F" w:rsidRPr="00D261FC">
        <w:rPr>
          <w:rFonts w:ascii="Calibri" w:hAnsi="Calibri" w:cs="Calibri"/>
          <w:w w:val="100"/>
          <w:sz w:val="20"/>
        </w:rPr>
        <w:t>spouse</w:t>
      </w:r>
      <w:r w:rsidR="005801A3" w:rsidRPr="00D261FC">
        <w:rPr>
          <w:rFonts w:ascii="Calibri" w:hAnsi="Calibri" w:cs="Calibri"/>
          <w:w w:val="100"/>
          <w:sz w:val="20"/>
        </w:rPr>
        <w:t>, w</w:t>
      </w:r>
      <w:r w:rsidR="00AF1799" w:rsidRPr="00D261FC">
        <w:rPr>
          <w:rFonts w:ascii="Calibri" w:hAnsi="Calibri" w:cs="Calibri"/>
          <w:w w:val="100"/>
          <w:sz w:val="20"/>
        </w:rPr>
        <w:t xml:space="preserve">ithin the past five </w:t>
      </w:r>
      <w:r w:rsidR="00F972A0" w:rsidRPr="00D261FC">
        <w:rPr>
          <w:rFonts w:ascii="Calibri" w:hAnsi="Calibri" w:cs="Calibri"/>
          <w:w w:val="100"/>
          <w:sz w:val="20"/>
        </w:rPr>
        <w:t xml:space="preserve">(5) </w:t>
      </w:r>
      <w:r w:rsidR="00AF1799" w:rsidRPr="00D261FC">
        <w:rPr>
          <w:rFonts w:ascii="Calibri" w:hAnsi="Calibri" w:cs="Calibri"/>
          <w:w w:val="100"/>
          <w:sz w:val="20"/>
        </w:rPr>
        <w:t>years:</w:t>
      </w:r>
    </w:p>
    <w:p w14:paraId="76D64839" w14:textId="77777777" w:rsidR="00AF1799" w:rsidRPr="00D261FC" w:rsidRDefault="00AF432C"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H</w:t>
      </w:r>
      <w:r w:rsidR="00AF1799" w:rsidRPr="00D261FC">
        <w:rPr>
          <w:rFonts w:ascii="Calibri" w:hAnsi="Calibri" w:cs="Calibri"/>
          <w:w w:val="100"/>
          <w:sz w:val="20"/>
        </w:rPr>
        <w:t>eld an equity interest in, operated, or managed any entity (excluding the Firm</w:t>
      </w:r>
      <w:r w:rsidR="00AA0D81" w:rsidRPr="00D261FC">
        <w:rPr>
          <w:rFonts w:ascii="Calibri" w:hAnsi="Calibri" w:cs="Calibri"/>
          <w:w w:val="100"/>
          <w:sz w:val="20"/>
        </w:rPr>
        <w:t>)</w:t>
      </w:r>
      <w:r w:rsidR="00AF1799" w:rsidRPr="00D261FC">
        <w:rPr>
          <w:rFonts w:ascii="Calibri" w:hAnsi="Calibri" w:cs="Calibri"/>
          <w:w w:val="100"/>
          <w:sz w:val="20"/>
        </w:rPr>
        <w:t xml:space="preserve"> for whom the Firm provided professional services? </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59D9A7C" w14:textId="77777777" w:rsidR="002C288A" w:rsidRPr="00D261FC" w:rsidRDefault="0043080F" w:rsidP="00C00C6A">
      <w:pPr>
        <w:pStyle w:val="BodyText2"/>
        <w:tabs>
          <w:tab w:val="left" w:pos="8820"/>
          <w:tab w:val="right" w:pos="10260"/>
        </w:tabs>
        <w:ind w:left="990" w:right="2430" w:hanging="270"/>
        <w:rPr>
          <w:rFonts w:ascii="Calibri" w:hAnsi="Calibri" w:cs="Calibri"/>
          <w:i/>
          <w:w w:val="100"/>
          <w:sz w:val="18"/>
          <w:szCs w:val="18"/>
        </w:rPr>
      </w:pPr>
      <w:r w:rsidRPr="00D261FC">
        <w:rPr>
          <w:rFonts w:ascii="Calibri" w:hAnsi="Calibri" w:cs="Calibri"/>
          <w:w w:val="100"/>
          <w:sz w:val="20"/>
        </w:rPr>
        <w:t xml:space="preserve">b. </w:t>
      </w:r>
      <w:r w:rsidR="00AF432C" w:rsidRPr="00D261FC">
        <w:rPr>
          <w:rFonts w:ascii="Calibri" w:hAnsi="Calibri" w:cs="Calibri"/>
          <w:w w:val="100"/>
          <w:sz w:val="20"/>
        </w:rPr>
        <w:tab/>
        <w:t>A</w:t>
      </w:r>
      <w:r w:rsidR="00AF1799" w:rsidRPr="00D261FC">
        <w:rPr>
          <w:rFonts w:ascii="Calibri" w:hAnsi="Calibri" w:cs="Calibri"/>
          <w:w w:val="100"/>
          <w:sz w:val="20"/>
        </w:rPr>
        <w:t xml:space="preserve">cted as a director, officer or exercised any form of managerial control over </w:t>
      </w:r>
      <w:r w:rsidR="007A49EA" w:rsidRPr="00D261FC">
        <w:rPr>
          <w:rFonts w:ascii="Calibri" w:hAnsi="Calibri" w:cs="Calibri"/>
          <w:w w:val="100"/>
          <w:sz w:val="20"/>
        </w:rPr>
        <w:t>any entity</w:t>
      </w:r>
      <w:r w:rsidR="008D283D" w:rsidRPr="00D261FC">
        <w:rPr>
          <w:rFonts w:ascii="Calibri" w:hAnsi="Calibri" w:cs="Calibri"/>
          <w:w w:val="100"/>
          <w:sz w:val="20"/>
        </w:rPr>
        <w:t xml:space="preserve"> </w:t>
      </w:r>
      <w:r w:rsidR="00AF1799" w:rsidRPr="00D261FC">
        <w:rPr>
          <w:rFonts w:ascii="Calibri" w:hAnsi="Calibri" w:cs="Calibri"/>
          <w:w w:val="100"/>
          <w:sz w:val="20"/>
        </w:rPr>
        <w:t>(excluding the</w:t>
      </w:r>
      <w:r w:rsidR="002C288A" w:rsidRPr="00D261FC">
        <w:rPr>
          <w:rFonts w:ascii="Calibri" w:hAnsi="Calibri" w:cs="Calibri"/>
          <w:w w:val="100"/>
          <w:sz w:val="20"/>
        </w:rPr>
        <w:t xml:space="preserve"> </w:t>
      </w:r>
      <w:r w:rsidR="00AF1799" w:rsidRPr="00D261FC">
        <w:rPr>
          <w:rFonts w:ascii="Calibri" w:hAnsi="Calibri" w:cs="Calibri"/>
          <w:w w:val="100"/>
          <w:sz w:val="20"/>
        </w:rPr>
        <w:t xml:space="preserve">Firm), </w:t>
      </w:r>
      <w:r w:rsidR="00AA0D81" w:rsidRPr="00D261FC">
        <w:rPr>
          <w:rFonts w:ascii="Calibri" w:hAnsi="Calibri" w:cs="Calibri"/>
          <w:w w:val="100"/>
          <w:sz w:val="20"/>
        </w:rPr>
        <w:t xml:space="preserve">for </w:t>
      </w:r>
      <w:r w:rsidR="00733D45" w:rsidRPr="00D261FC">
        <w:rPr>
          <w:rFonts w:ascii="Calibri" w:hAnsi="Calibri" w:cs="Calibri"/>
          <w:w w:val="100"/>
          <w:sz w:val="20"/>
        </w:rPr>
        <w:t>whom the Firm provided professional services</w:t>
      </w:r>
      <w:r w:rsidR="00AF1799" w:rsidRPr="00D261FC">
        <w:rPr>
          <w:rFonts w:ascii="Calibri" w:hAnsi="Calibri" w:cs="Calibri"/>
          <w:w w:val="100"/>
          <w:sz w:val="20"/>
        </w:rPr>
        <w:t xml:space="preserve">? </w:t>
      </w:r>
      <w:r w:rsidR="002C288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r w:rsidR="002C288A" w:rsidRPr="00D261FC">
        <w:rPr>
          <w:rFonts w:ascii="Calibri" w:hAnsi="Calibri" w:cs="Calibri"/>
          <w:i/>
          <w:w w:val="100"/>
          <w:sz w:val="18"/>
          <w:szCs w:val="18"/>
        </w:rPr>
        <w:t xml:space="preserve"> </w:t>
      </w:r>
    </w:p>
    <w:p w14:paraId="5A3C508D" w14:textId="77777777" w:rsidR="002C288A" w:rsidRPr="00D261FC" w:rsidRDefault="002C288A" w:rsidP="002C288A">
      <w:pPr>
        <w:pStyle w:val="BodyText2"/>
        <w:tabs>
          <w:tab w:val="left" w:pos="8910"/>
          <w:tab w:val="right" w:pos="10080"/>
        </w:tabs>
        <w:ind w:left="630" w:right="2430"/>
        <w:rPr>
          <w:rFonts w:ascii="Calibri" w:hAnsi="Calibri" w:cs="Calibri"/>
          <w:w w:val="100"/>
          <w:sz w:val="4"/>
          <w:szCs w:val="4"/>
        </w:rPr>
      </w:pPr>
    </w:p>
    <w:p w14:paraId="56EB1254" w14:textId="77777777" w:rsidR="0033677F" w:rsidRPr="00D261FC" w:rsidRDefault="002C288A" w:rsidP="002C288A">
      <w:pPr>
        <w:pStyle w:val="BodyText2"/>
        <w:tabs>
          <w:tab w:val="left" w:pos="720"/>
          <w:tab w:val="left" w:pos="8910"/>
          <w:tab w:val="right" w:pos="10080"/>
        </w:tabs>
        <w:ind w:left="270" w:right="2430"/>
        <w:rPr>
          <w:rFonts w:ascii="Calibri" w:hAnsi="Calibri" w:cs="Calibri"/>
          <w:b/>
          <w:bCs/>
          <w:i/>
          <w:w w:val="100"/>
          <w:sz w:val="18"/>
          <w:szCs w:val="18"/>
        </w:rPr>
      </w:pPr>
      <w:r w:rsidRPr="00D261FC">
        <w:rPr>
          <w:rFonts w:ascii="Calibri" w:hAnsi="Calibri" w:cs="Calibri"/>
          <w:b/>
          <w:i/>
          <w:w w:val="100"/>
          <w:sz w:val="18"/>
          <w:szCs w:val="18"/>
        </w:rPr>
        <w:tab/>
      </w:r>
      <w:r w:rsidR="005801A3"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5801A3" w:rsidRPr="00D261FC">
        <w:rPr>
          <w:rFonts w:ascii="Calibri" w:hAnsi="Calibri" w:cs="Calibri"/>
          <w:b/>
          <w:i/>
          <w:w w:val="100"/>
          <w:sz w:val="18"/>
          <w:szCs w:val="18"/>
        </w:rPr>
        <w:t>Y</w:t>
      </w:r>
      <w:r w:rsidR="00AF1799" w:rsidRPr="00D261FC">
        <w:rPr>
          <w:rFonts w:ascii="Calibri" w:hAnsi="Calibri" w:cs="Calibri"/>
          <w:b/>
          <w:i/>
          <w:w w:val="100"/>
          <w:sz w:val="18"/>
          <w:szCs w:val="18"/>
        </w:rPr>
        <w:t>es</w:t>
      </w:r>
      <w:r w:rsidR="0043080F" w:rsidRPr="00D261FC">
        <w:rPr>
          <w:rFonts w:ascii="Calibri" w:hAnsi="Calibri" w:cs="Calibri"/>
          <w:b/>
          <w:i/>
          <w:w w:val="100"/>
          <w:sz w:val="18"/>
          <w:szCs w:val="18"/>
        </w:rPr>
        <w:t>”</w:t>
      </w:r>
      <w:r w:rsidR="00224023" w:rsidRPr="00D261FC">
        <w:rPr>
          <w:rFonts w:ascii="Calibri" w:hAnsi="Calibri" w:cs="Calibri"/>
          <w:b/>
          <w:i/>
          <w:w w:val="100"/>
          <w:sz w:val="18"/>
          <w:szCs w:val="18"/>
        </w:rPr>
        <w:t xml:space="preserve"> to </w:t>
      </w:r>
      <w:r w:rsidR="00AF1799" w:rsidRPr="00D261FC">
        <w:rPr>
          <w:rFonts w:ascii="Calibri" w:hAnsi="Calibri" w:cs="Calibri"/>
          <w:b/>
          <w:i/>
          <w:w w:val="100"/>
          <w:sz w:val="18"/>
          <w:szCs w:val="18"/>
        </w:rPr>
        <w:t>a</w:t>
      </w:r>
      <w:r w:rsidR="00F972A0" w:rsidRPr="00D261FC">
        <w:rPr>
          <w:rFonts w:ascii="Calibri" w:hAnsi="Calibri" w:cs="Calibri"/>
          <w:b/>
          <w:i/>
          <w:w w:val="100"/>
          <w:sz w:val="18"/>
          <w:szCs w:val="18"/>
        </w:rPr>
        <w:t>.</w:t>
      </w:r>
      <w:r w:rsidR="00AF1799" w:rsidRPr="00D261FC">
        <w:rPr>
          <w:rFonts w:ascii="Calibri" w:hAnsi="Calibri" w:cs="Calibri"/>
          <w:b/>
          <w:i/>
          <w:w w:val="100"/>
          <w:sz w:val="18"/>
          <w:szCs w:val="18"/>
        </w:rPr>
        <w:t xml:space="preserve"> or</w:t>
      </w:r>
      <w:r w:rsidR="00F972A0" w:rsidRPr="00D261FC">
        <w:rPr>
          <w:rFonts w:ascii="Calibri" w:hAnsi="Calibri" w:cs="Calibri"/>
          <w:b/>
          <w:i/>
          <w:w w:val="100"/>
          <w:sz w:val="18"/>
          <w:szCs w:val="18"/>
        </w:rPr>
        <w:t xml:space="preserve"> b.</w:t>
      </w:r>
      <w:r w:rsidR="00354E1D" w:rsidRPr="00D261FC">
        <w:rPr>
          <w:rFonts w:ascii="Calibri" w:hAnsi="Calibri" w:cs="Calibri"/>
          <w:b/>
          <w:i/>
          <w:w w:val="100"/>
          <w:sz w:val="18"/>
          <w:szCs w:val="18"/>
        </w:rPr>
        <w:t xml:space="preserve"> above</w:t>
      </w:r>
      <w:r w:rsidR="00AF1799" w:rsidRPr="00D261FC">
        <w:rPr>
          <w:rFonts w:ascii="Calibri" w:hAnsi="Calibri" w:cs="Calibri"/>
          <w:b/>
          <w:i/>
          <w:w w:val="100"/>
          <w:sz w:val="18"/>
          <w:szCs w:val="18"/>
        </w:rPr>
        <w:t xml:space="preserve">, please complete </w:t>
      </w:r>
      <w:r w:rsidR="00F972A0" w:rsidRPr="00D261FC">
        <w:rPr>
          <w:rFonts w:ascii="Calibri" w:hAnsi="Calibri" w:cs="Calibri"/>
          <w:b/>
          <w:i/>
          <w:w w:val="100"/>
          <w:sz w:val="18"/>
          <w:szCs w:val="18"/>
        </w:rPr>
        <w:t xml:space="preserve">the </w:t>
      </w:r>
      <w:r w:rsidR="00AF1799" w:rsidRPr="00D261FC">
        <w:rPr>
          <w:rFonts w:ascii="Calibri" w:hAnsi="Calibri" w:cs="Calibri"/>
          <w:b/>
          <w:bCs/>
          <w:i/>
          <w:w w:val="100"/>
          <w:sz w:val="18"/>
          <w:szCs w:val="18"/>
        </w:rPr>
        <w:t>Outside Activities</w:t>
      </w:r>
      <w:r w:rsidR="00AF1799" w:rsidRPr="00D261FC">
        <w:rPr>
          <w:rFonts w:ascii="Calibri" w:hAnsi="Calibri" w:cs="Calibri"/>
          <w:b/>
          <w:i/>
          <w:w w:val="100"/>
          <w:sz w:val="18"/>
          <w:szCs w:val="18"/>
        </w:rPr>
        <w:t xml:space="preserve"> </w:t>
      </w:r>
      <w:r w:rsidR="00AF1799" w:rsidRPr="00D261FC">
        <w:rPr>
          <w:rFonts w:ascii="Calibri" w:hAnsi="Calibri" w:cs="Calibri"/>
          <w:b/>
          <w:bCs/>
          <w:i/>
          <w:w w:val="100"/>
          <w:sz w:val="18"/>
          <w:szCs w:val="18"/>
        </w:rPr>
        <w:t>Supplement (S-7)</w:t>
      </w:r>
      <w:r w:rsidR="00F972A0" w:rsidRPr="00D261FC">
        <w:rPr>
          <w:rFonts w:ascii="Calibri" w:hAnsi="Calibri" w:cs="Calibri"/>
          <w:b/>
          <w:bCs/>
          <w:i/>
          <w:w w:val="100"/>
          <w:sz w:val="18"/>
          <w:szCs w:val="18"/>
        </w:rPr>
        <w:t>.</w:t>
      </w:r>
    </w:p>
    <w:p w14:paraId="132B09F1" w14:textId="77777777" w:rsidR="0043080F" w:rsidRPr="00D261FC" w:rsidRDefault="0043080F" w:rsidP="00EF4F0B">
      <w:pPr>
        <w:pStyle w:val="BodyText2"/>
        <w:ind w:left="-90" w:right="2970" w:hanging="270"/>
        <w:rPr>
          <w:rFonts w:ascii="Calibri" w:hAnsi="Calibri" w:cs="Calibri"/>
          <w:w w:val="100"/>
          <w:sz w:val="16"/>
          <w:szCs w:val="16"/>
        </w:rPr>
      </w:pPr>
    </w:p>
    <w:p w14:paraId="75292BD4" w14:textId="77777777" w:rsidR="00536366" w:rsidRPr="00D261FC" w:rsidRDefault="00FF39A1" w:rsidP="00C00C6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25</w:t>
      </w:r>
      <w:r w:rsidR="007B520F" w:rsidRPr="00D261FC">
        <w:rPr>
          <w:rFonts w:ascii="Calibri" w:hAnsi="Calibri" w:cs="Calibri"/>
          <w:b/>
          <w:color w:val="006B6E"/>
          <w:w w:val="100"/>
          <w:sz w:val="20"/>
        </w:rPr>
        <w:t>.</w:t>
      </w:r>
      <w:r w:rsidR="007B520F" w:rsidRPr="00D261FC">
        <w:rPr>
          <w:rFonts w:ascii="Calibri" w:hAnsi="Calibri" w:cs="Calibri"/>
          <w:w w:val="100"/>
          <w:sz w:val="20"/>
        </w:rPr>
        <w:tab/>
      </w:r>
      <w:r w:rsidR="00536366" w:rsidRPr="00D261FC">
        <w:rPr>
          <w:rFonts w:ascii="Calibri" w:hAnsi="Calibri" w:cs="Calibri"/>
          <w:w w:val="100"/>
          <w:sz w:val="20"/>
        </w:rPr>
        <w:t xml:space="preserve">Has the Firm, or any Firm member, acted as </w:t>
      </w:r>
      <w:r w:rsidR="004D7868" w:rsidRPr="00D261FC">
        <w:rPr>
          <w:rFonts w:ascii="Calibri" w:hAnsi="Calibri" w:cs="Calibri"/>
          <w:w w:val="100"/>
          <w:sz w:val="20"/>
        </w:rPr>
        <w:t xml:space="preserve">trust protector, </w:t>
      </w:r>
      <w:r w:rsidR="00536366" w:rsidRPr="00D261FC">
        <w:rPr>
          <w:rFonts w:ascii="Calibri" w:hAnsi="Calibri" w:cs="Calibri"/>
          <w:w w:val="100"/>
          <w:sz w:val="20"/>
        </w:rPr>
        <w:t xml:space="preserve">trustee, co-trustee, executor, receiver, administrator or personal representative, other than </w:t>
      </w:r>
      <w:r w:rsidR="00801E3D" w:rsidRPr="00D261FC">
        <w:rPr>
          <w:rFonts w:ascii="Calibri" w:hAnsi="Calibri" w:cs="Calibri"/>
          <w:w w:val="100"/>
          <w:sz w:val="20"/>
        </w:rPr>
        <w:t xml:space="preserve">for </w:t>
      </w:r>
      <w:r w:rsidR="00B521DF" w:rsidRPr="00D261FC">
        <w:rPr>
          <w:rFonts w:ascii="Calibri" w:hAnsi="Calibri" w:cs="Calibri"/>
          <w:w w:val="100"/>
          <w:sz w:val="20"/>
        </w:rPr>
        <w:t>life i</w:t>
      </w:r>
      <w:r w:rsidR="00536366" w:rsidRPr="00D261FC">
        <w:rPr>
          <w:rFonts w:ascii="Calibri" w:hAnsi="Calibri" w:cs="Calibri"/>
          <w:w w:val="100"/>
          <w:sz w:val="20"/>
        </w:rPr>
        <w:t xml:space="preserve">nsurance </w:t>
      </w:r>
      <w:r w:rsidR="00801E3D" w:rsidRPr="00D261FC">
        <w:rPr>
          <w:rFonts w:ascii="Calibri" w:hAnsi="Calibri" w:cs="Calibri"/>
          <w:w w:val="100"/>
          <w:sz w:val="20"/>
        </w:rPr>
        <w:t>trusts or t</w:t>
      </w:r>
      <w:r w:rsidR="00536366" w:rsidRPr="00D261FC">
        <w:rPr>
          <w:rFonts w:ascii="Calibri" w:hAnsi="Calibri" w:cs="Calibri"/>
          <w:w w:val="100"/>
          <w:sz w:val="20"/>
        </w:rPr>
        <w:t>rusts wi</w:t>
      </w:r>
      <w:r w:rsidR="001F3098" w:rsidRPr="00D261FC">
        <w:rPr>
          <w:rFonts w:ascii="Calibri" w:hAnsi="Calibri" w:cs="Calibri"/>
          <w:w w:val="100"/>
          <w:sz w:val="20"/>
        </w:rPr>
        <w:t>th less than $500,000 in assets</w:t>
      </w:r>
      <w:r w:rsidR="00536366" w:rsidRPr="00D261FC">
        <w:rPr>
          <w:rFonts w:ascii="Calibri" w:hAnsi="Calibri" w:cs="Calibri"/>
          <w:w w:val="100"/>
          <w:sz w:val="20"/>
        </w:rPr>
        <w:t>?</w:t>
      </w:r>
      <w:r w:rsidR="00536366"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7835695" w14:textId="77777777" w:rsidR="002C288A" w:rsidRPr="00D261FC" w:rsidRDefault="002C288A" w:rsidP="00C00C6A">
      <w:pPr>
        <w:pStyle w:val="BodyText2"/>
        <w:tabs>
          <w:tab w:val="left" w:pos="630"/>
          <w:tab w:val="left" w:pos="720"/>
          <w:tab w:val="left" w:pos="8820"/>
          <w:tab w:val="right" w:pos="10260"/>
        </w:tabs>
        <w:ind w:left="630" w:hanging="360"/>
        <w:rPr>
          <w:rFonts w:ascii="Calibri" w:hAnsi="Calibri" w:cs="Calibri"/>
          <w:b/>
          <w:i/>
          <w:w w:val="100"/>
          <w:sz w:val="4"/>
          <w:szCs w:val="4"/>
        </w:rPr>
      </w:pPr>
    </w:p>
    <w:p w14:paraId="149D61A1" w14:textId="77777777" w:rsidR="00536366" w:rsidRPr="00D261FC" w:rsidRDefault="002C288A" w:rsidP="00C00C6A">
      <w:pPr>
        <w:pStyle w:val="BodyText2"/>
        <w:tabs>
          <w:tab w:val="left" w:pos="720"/>
          <w:tab w:val="left" w:pos="8820"/>
          <w:tab w:val="right" w:pos="10260"/>
        </w:tabs>
        <w:ind w:left="270"/>
        <w:rPr>
          <w:rFonts w:ascii="Calibri" w:hAnsi="Calibri" w:cs="Calibri"/>
          <w:b/>
          <w:bCs/>
          <w:i/>
          <w:w w:val="100"/>
          <w:sz w:val="18"/>
          <w:szCs w:val="18"/>
        </w:rPr>
      </w:pPr>
      <w:r w:rsidRPr="00D261FC">
        <w:rPr>
          <w:rFonts w:ascii="Calibri" w:hAnsi="Calibri" w:cs="Calibri"/>
          <w:b/>
          <w:i/>
          <w:w w:val="100"/>
          <w:sz w:val="18"/>
          <w:szCs w:val="18"/>
        </w:rPr>
        <w:tab/>
      </w:r>
      <w:r w:rsidR="00536366" w:rsidRPr="00D261FC">
        <w:rPr>
          <w:rFonts w:ascii="Calibri" w:hAnsi="Calibri" w:cs="Calibri"/>
          <w:b/>
          <w:i/>
          <w:w w:val="100"/>
          <w:sz w:val="18"/>
          <w:szCs w:val="18"/>
        </w:rPr>
        <w:t xml:space="preserve">If “Yes”, please complete </w:t>
      </w:r>
      <w:r w:rsidR="00F972A0" w:rsidRPr="00D261FC">
        <w:rPr>
          <w:rFonts w:ascii="Calibri" w:hAnsi="Calibri" w:cs="Calibri"/>
          <w:b/>
          <w:i/>
          <w:w w:val="100"/>
          <w:sz w:val="18"/>
          <w:szCs w:val="18"/>
        </w:rPr>
        <w:t xml:space="preserve">the </w:t>
      </w:r>
      <w:r w:rsidR="00536366" w:rsidRPr="00D261FC">
        <w:rPr>
          <w:rFonts w:ascii="Calibri" w:hAnsi="Calibri" w:cs="Calibri"/>
          <w:b/>
          <w:bCs/>
          <w:i/>
          <w:w w:val="100"/>
          <w:sz w:val="18"/>
          <w:szCs w:val="18"/>
        </w:rPr>
        <w:t>Executor/Trustee</w:t>
      </w:r>
      <w:r w:rsidR="00354E1D" w:rsidRPr="00D261FC">
        <w:rPr>
          <w:rFonts w:ascii="Calibri" w:hAnsi="Calibri" w:cs="Calibri"/>
          <w:b/>
          <w:bCs/>
          <w:i/>
          <w:w w:val="100"/>
          <w:sz w:val="18"/>
          <w:szCs w:val="18"/>
        </w:rPr>
        <w:t>/Receiver</w:t>
      </w:r>
      <w:r w:rsidR="00CE2C9B">
        <w:rPr>
          <w:rFonts w:ascii="Calibri" w:hAnsi="Calibri" w:cs="Calibri"/>
          <w:b/>
          <w:bCs/>
          <w:i/>
          <w:w w:val="100"/>
          <w:sz w:val="18"/>
          <w:szCs w:val="18"/>
        </w:rPr>
        <w:t xml:space="preserve"> Supplement (S-4</w:t>
      </w:r>
      <w:r w:rsidR="00536366" w:rsidRPr="00D261FC">
        <w:rPr>
          <w:rFonts w:ascii="Calibri" w:hAnsi="Calibri" w:cs="Calibri"/>
          <w:b/>
          <w:bCs/>
          <w:i/>
          <w:w w:val="100"/>
          <w:sz w:val="18"/>
          <w:szCs w:val="18"/>
        </w:rPr>
        <w:t>)</w:t>
      </w:r>
      <w:r w:rsidR="00F972A0" w:rsidRPr="00D261FC">
        <w:rPr>
          <w:rFonts w:ascii="Calibri" w:hAnsi="Calibri" w:cs="Calibri"/>
          <w:b/>
          <w:bCs/>
          <w:i/>
          <w:w w:val="100"/>
          <w:sz w:val="18"/>
          <w:szCs w:val="18"/>
        </w:rPr>
        <w:t>.</w:t>
      </w:r>
    </w:p>
    <w:p w14:paraId="74B72C9C" w14:textId="77777777" w:rsidR="00536366" w:rsidRPr="00D261FC" w:rsidRDefault="00536366" w:rsidP="00C00C6A">
      <w:pPr>
        <w:pStyle w:val="BodyText2"/>
        <w:tabs>
          <w:tab w:val="left" w:pos="630"/>
          <w:tab w:val="left" w:pos="8820"/>
        </w:tabs>
        <w:ind w:left="630" w:hanging="360"/>
        <w:rPr>
          <w:rFonts w:ascii="Calibri" w:hAnsi="Calibri" w:cs="Calibri"/>
          <w:w w:val="100"/>
          <w:sz w:val="16"/>
          <w:szCs w:val="16"/>
        </w:rPr>
      </w:pPr>
    </w:p>
    <w:p w14:paraId="323755AF" w14:textId="77777777" w:rsidR="006A414B" w:rsidRPr="00D261FC" w:rsidRDefault="006A414B" w:rsidP="006A414B">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6</w:t>
      </w:r>
      <w:r w:rsidRPr="00D261FC">
        <w:rPr>
          <w:rFonts w:ascii="Calibri" w:hAnsi="Calibri" w:cs="Calibri"/>
          <w:b/>
          <w:color w:val="006B6E"/>
          <w:w w:val="100"/>
          <w:sz w:val="20"/>
        </w:rPr>
        <w:t>.</w:t>
      </w:r>
      <w:r w:rsidRPr="00D261FC">
        <w:rPr>
          <w:rFonts w:ascii="Calibri" w:hAnsi="Calibri" w:cs="Calibri"/>
          <w:w w:val="100"/>
          <w:sz w:val="20"/>
        </w:rPr>
        <w:tab/>
        <w:t>Has the Firm, its predecessors, or affiliates, within the past five (5) years:</w:t>
      </w:r>
    </w:p>
    <w:p w14:paraId="0FDEDB8A"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399031D"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0196266" w14:textId="77777777" w:rsidR="006A414B" w:rsidRPr="00D261FC" w:rsidRDefault="006A414B" w:rsidP="006A414B">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8E0CE6C"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635C1099" w14:textId="77777777" w:rsidR="00C60528" w:rsidRPr="00C60528" w:rsidRDefault="002B2462" w:rsidP="00C60528">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00AF1799" w:rsidRPr="00C60528">
        <w:rPr>
          <w:rFonts w:ascii="Calibri" w:hAnsi="Calibri" w:cs="Calibri"/>
          <w:b/>
          <w:i/>
          <w:w w:val="100"/>
          <w:sz w:val="18"/>
          <w:szCs w:val="18"/>
        </w:rPr>
        <w:t>If</w:t>
      </w:r>
      <w:r w:rsidR="006553C1" w:rsidRPr="00C60528">
        <w:rPr>
          <w:rFonts w:ascii="Calibri" w:hAnsi="Calibri" w:cs="Calibri"/>
          <w:b/>
          <w:i/>
          <w:w w:val="100"/>
          <w:sz w:val="18"/>
          <w:szCs w:val="18"/>
        </w:rPr>
        <w:t xml:space="preserve"> “Y</w:t>
      </w:r>
      <w:r w:rsidR="00AF1799" w:rsidRPr="00C60528">
        <w:rPr>
          <w:rFonts w:ascii="Calibri" w:hAnsi="Calibri" w:cs="Calibri"/>
          <w:b/>
          <w:i/>
          <w:w w:val="100"/>
          <w:sz w:val="18"/>
          <w:szCs w:val="18"/>
        </w:rPr>
        <w:t>es</w:t>
      </w:r>
      <w:r w:rsidR="0043080F" w:rsidRPr="00C60528">
        <w:rPr>
          <w:rFonts w:ascii="Calibri" w:hAnsi="Calibri" w:cs="Calibri"/>
          <w:b/>
          <w:i/>
          <w:w w:val="100"/>
          <w:sz w:val="18"/>
          <w:szCs w:val="18"/>
        </w:rPr>
        <w:t>”</w:t>
      </w:r>
      <w:r w:rsidR="00224023" w:rsidRPr="00C60528">
        <w:rPr>
          <w:rFonts w:ascii="Calibri" w:hAnsi="Calibri" w:cs="Calibri"/>
          <w:b/>
          <w:i/>
          <w:w w:val="100"/>
          <w:sz w:val="18"/>
          <w:szCs w:val="18"/>
        </w:rPr>
        <w:t xml:space="preserve"> to </w:t>
      </w:r>
      <w:r w:rsidR="00F972A0" w:rsidRPr="00C60528">
        <w:rPr>
          <w:rFonts w:ascii="Calibri" w:hAnsi="Calibri" w:cs="Calibri"/>
          <w:b/>
          <w:i/>
          <w:w w:val="100"/>
          <w:sz w:val="18"/>
          <w:szCs w:val="18"/>
        </w:rPr>
        <w:t>a.</w:t>
      </w:r>
      <w:r w:rsidR="00224023" w:rsidRPr="00C60528">
        <w:rPr>
          <w:rFonts w:ascii="Calibri" w:hAnsi="Calibri" w:cs="Calibri"/>
          <w:b/>
          <w:i/>
          <w:w w:val="100"/>
          <w:sz w:val="18"/>
          <w:szCs w:val="18"/>
        </w:rPr>
        <w:t xml:space="preserve"> or </w:t>
      </w:r>
      <w:r w:rsidR="00F50D9B" w:rsidRPr="00C60528">
        <w:rPr>
          <w:rFonts w:ascii="Calibri" w:hAnsi="Calibri" w:cs="Calibri"/>
          <w:b/>
          <w:i/>
          <w:w w:val="100"/>
          <w:sz w:val="18"/>
          <w:szCs w:val="18"/>
        </w:rPr>
        <w:t>b</w:t>
      </w:r>
      <w:r w:rsidR="00F972A0" w:rsidRPr="00C60528">
        <w:rPr>
          <w:rFonts w:ascii="Calibri" w:hAnsi="Calibri" w:cs="Calibri"/>
          <w:b/>
          <w:i/>
          <w:w w:val="100"/>
          <w:sz w:val="18"/>
          <w:szCs w:val="18"/>
        </w:rPr>
        <w:t>.</w:t>
      </w:r>
      <w:r w:rsidR="0032195F" w:rsidRPr="00C60528">
        <w:rPr>
          <w:rFonts w:ascii="Calibri" w:hAnsi="Calibri" w:cs="Calibri"/>
          <w:b/>
          <w:i/>
          <w:w w:val="100"/>
          <w:sz w:val="18"/>
          <w:szCs w:val="18"/>
        </w:rPr>
        <w:t xml:space="preserve"> above</w:t>
      </w:r>
      <w:r w:rsidR="00AF1799" w:rsidRPr="00C60528">
        <w:rPr>
          <w:rFonts w:ascii="Calibri" w:hAnsi="Calibri" w:cs="Calibri"/>
          <w:b/>
          <w:i/>
          <w:w w:val="100"/>
          <w:sz w:val="18"/>
          <w:szCs w:val="18"/>
        </w:rPr>
        <w:t xml:space="preserve">, please complete the </w:t>
      </w:r>
      <w:r w:rsidR="00AF1799" w:rsidRPr="00C60528">
        <w:rPr>
          <w:rFonts w:ascii="Calibri" w:hAnsi="Calibri" w:cs="Calibri"/>
          <w:b/>
          <w:bCs/>
          <w:i/>
          <w:w w:val="100"/>
          <w:sz w:val="18"/>
          <w:szCs w:val="18"/>
        </w:rPr>
        <w:t>SEC Supplement (S-8.1</w:t>
      </w:r>
      <w:r w:rsidR="0033677F" w:rsidRPr="00C60528">
        <w:rPr>
          <w:rFonts w:ascii="Calibri" w:hAnsi="Calibri" w:cs="Calibri"/>
          <w:b/>
          <w:bCs/>
          <w:i/>
          <w:w w:val="100"/>
          <w:sz w:val="18"/>
          <w:szCs w:val="18"/>
        </w:rPr>
        <w:t>)</w:t>
      </w:r>
      <w:r w:rsidR="00F972A0" w:rsidRPr="00C60528">
        <w:rPr>
          <w:rFonts w:ascii="Calibri" w:hAnsi="Calibri" w:cs="Calibri"/>
          <w:b/>
          <w:bCs/>
          <w:i/>
          <w:w w:val="100"/>
          <w:sz w:val="18"/>
          <w:szCs w:val="18"/>
        </w:rPr>
        <w:t>.</w:t>
      </w:r>
    </w:p>
    <w:p w14:paraId="5DF5B817" w14:textId="77777777" w:rsidR="00AF1799" w:rsidRPr="00C60528" w:rsidRDefault="00C60528" w:rsidP="00C60528">
      <w:pPr>
        <w:pStyle w:val="BodyText2"/>
        <w:tabs>
          <w:tab w:val="left" w:pos="720"/>
        </w:tabs>
        <w:ind w:left="270" w:right="2340"/>
        <w:rPr>
          <w:rFonts w:ascii="Calibri" w:hAnsi="Calibri" w:cs="Calibri"/>
          <w:b/>
          <w:bCs/>
          <w:i/>
          <w:w w:val="100"/>
          <w:sz w:val="18"/>
          <w:szCs w:val="18"/>
        </w:rPr>
      </w:pPr>
      <w:r w:rsidRPr="00C60528">
        <w:rPr>
          <w:rFonts w:ascii="Calibri" w:hAnsi="Calibri" w:cs="Calibri"/>
          <w:b/>
          <w:bCs/>
          <w:i/>
          <w:w w:val="100"/>
          <w:sz w:val="18"/>
          <w:szCs w:val="18"/>
        </w:rPr>
        <w:tab/>
      </w:r>
      <w:r w:rsidR="002B2462" w:rsidRPr="00C60528">
        <w:rPr>
          <w:rFonts w:ascii="Calibri" w:hAnsi="Calibri" w:cs="Calibri"/>
          <w:b/>
          <w:i/>
          <w:w w:val="100"/>
          <w:sz w:val="18"/>
          <w:szCs w:val="18"/>
        </w:rPr>
        <w:t xml:space="preserve">If “Yes” to </w:t>
      </w:r>
      <w:r w:rsidR="002B2462" w:rsidRPr="00C60528">
        <w:rPr>
          <w:rFonts w:ascii="Calibri" w:hAnsi="Calibri" w:cs="Calibri"/>
          <w:b/>
          <w:bCs/>
          <w:i/>
          <w:w w:val="100"/>
          <w:sz w:val="18"/>
          <w:szCs w:val="18"/>
        </w:rPr>
        <w:t>c. above, please provide detailed explanation on the Narrative Response Sheet on</w:t>
      </w:r>
      <w:r w:rsidRPr="00C60528">
        <w:rPr>
          <w:rFonts w:ascii="Calibri" w:hAnsi="Calibri" w:cs="Calibri"/>
          <w:b/>
          <w:bCs/>
          <w:i/>
          <w:w w:val="100"/>
          <w:sz w:val="18"/>
          <w:szCs w:val="18"/>
        </w:rPr>
        <w:t xml:space="preserve"> </w:t>
      </w:r>
      <w:r w:rsidR="002B2462" w:rsidRPr="00C60528">
        <w:rPr>
          <w:rFonts w:ascii="Calibri" w:hAnsi="Calibri" w:cs="Calibri"/>
          <w:b/>
          <w:bCs/>
          <w:i/>
          <w:w w:val="100"/>
          <w:sz w:val="18"/>
          <w:szCs w:val="18"/>
        </w:rPr>
        <w:t>page 7</w:t>
      </w:r>
      <w:r w:rsidR="00D70FB4">
        <w:rPr>
          <w:rFonts w:ascii="Calibri" w:hAnsi="Calibri" w:cs="Calibri"/>
          <w:b/>
          <w:bCs/>
          <w:i/>
          <w:w w:val="100"/>
          <w:sz w:val="18"/>
          <w:szCs w:val="18"/>
        </w:rPr>
        <w:t>.</w:t>
      </w:r>
    </w:p>
    <w:p w14:paraId="36A42385" w14:textId="77777777" w:rsidR="00D406D5" w:rsidRPr="00D261FC" w:rsidRDefault="00D406D5" w:rsidP="00C00C6A">
      <w:pPr>
        <w:pStyle w:val="BodyText2"/>
        <w:tabs>
          <w:tab w:val="left" w:pos="720"/>
          <w:tab w:val="left" w:pos="8820"/>
        </w:tabs>
        <w:ind w:left="270" w:right="2880"/>
        <w:rPr>
          <w:rFonts w:ascii="Calibri" w:hAnsi="Calibri" w:cs="Calibri"/>
          <w:b/>
          <w:i/>
          <w:w w:val="100"/>
          <w:sz w:val="18"/>
          <w:szCs w:val="18"/>
        </w:rPr>
      </w:pPr>
    </w:p>
    <w:p w14:paraId="51F38500"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0642291F"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3302EC1" w14:textId="77777777" w:rsidR="00EF4F0B" w:rsidRPr="00D261FC" w:rsidRDefault="00EF4F0B" w:rsidP="00EF4F0B">
      <w:pPr>
        <w:pStyle w:val="BodyText2"/>
        <w:ind w:left="270" w:right="2880"/>
        <w:rPr>
          <w:rFonts w:ascii="Calibri" w:hAnsi="Calibri" w:cs="Calibri"/>
          <w:i/>
          <w:w w:val="100"/>
          <w:sz w:val="4"/>
          <w:szCs w:val="4"/>
        </w:rPr>
      </w:pPr>
    </w:p>
    <w:p w14:paraId="5A7E6732"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3E49D523"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31826FBD"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predecessors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057F32"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11EDA3B1"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64AD80F6"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6F393807"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1275C82"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5E14935C"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566609BD"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23906A62"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64DF974"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2867DEC3"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33D9AFFD"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1414BE3"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109082E"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28B6F7A"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4A407FF3"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27797069"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78DA2B88"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 xml:space="preserve">ervices regarding the care received by an individual (for example: providing assurances regarding care received, consulting on client care options, </w:t>
      </w:r>
      <w:proofErr w:type="gramStart"/>
      <w:r w:rsidRPr="00D261FC">
        <w:rPr>
          <w:rFonts w:ascii="Calibri" w:hAnsi="Calibri" w:cs="Calibri"/>
          <w:w w:val="100"/>
          <w:sz w:val="20"/>
        </w:rPr>
        <w:t>providing assistance</w:t>
      </w:r>
      <w:proofErr w:type="gramEnd"/>
      <w:r w:rsidRPr="00D261FC">
        <w:rPr>
          <w:rFonts w:ascii="Calibri" w:hAnsi="Calibri" w:cs="Calibri"/>
          <w:w w:val="100"/>
          <w:sz w:val="20"/>
        </w:rPr>
        <w:t xml:space="preserv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4C4F3DE"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72CC8867"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2B99C1D1"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44AD4611"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4665DD88"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CF07EB3"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1398021"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5F5496E" w14:textId="77777777" w:rsidR="00E71BDE" w:rsidRPr="00D261FC" w:rsidRDefault="00E71BDE" w:rsidP="00B45A57">
      <w:pPr>
        <w:pStyle w:val="BodyText2"/>
        <w:tabs>
          <w:tab w:val="left" w:pos="0"/>
        </w:tabs>
        <w:ind w:right="450"/>
        <w:rPr>
          <w:rFonts w:ascii="Calibri" w:hAnsi="Calibri" w:cs="Calibri"/>
          <w:i/>
          <w:w w:val="100"/>
          <w:sz w:val="4"/>
          <w:szCs w:val="4"/>
        </w:rPr>
      </w:pPr>
    </w:p>
    <w:p w14:paraId="3E0ED9D4"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5AC75DD3"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2D675041"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F7E96F7"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66727B43" w14:textId="77777777" w:rsidR="008E13A0" w:rsidRPr="00D261FC" w:rsidRDefault="008E13A0" w:rsidP="008E13A0">
      <w:pPr>
        <w:tabs>
          <w:tab w:val="left" w:pos="480"/>
        </w:tabs>
        <w:ind w:left="720" w:hanging="450"/>
        <w:rPr>
          <w:rFonts w:ascii="Calibri" w:hAnsi="Calibri" w:cs="Calibri"/>
          <w:b/>
          <w:sz w:val="16"/>
          <w:szCs w:val="16"/>
        </w:rPr>
      </w:pPr>
    </w:p>
    <w:p w14:paraId="50EFAB28"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585F400"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4EEE6F01"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2C254C63" w14:textId="77777777" w:rsidR="008E13A0" w:rsidRPr="00D261FC" w:rsidRDefault="008E13A0" w:rsidP="008E13A0">
      <w:pPr>
        <w:ind w:left="270" w:firstLine="450"/>
        <w:rPr>
          <w:rFonts w:ascii="Calibri" w:hAnsi="Calibri" w:cs="Calibri"/>
          <w:b/>
          <w:sz w:val="16"/>
          <w:szCs w:val="16"/>
        </w:rPr>
      </w:pPr>
    </w:p>
    <w:p w14:paraId="2DF02F55"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254A0A6" w14:textId="77777777" w:rsidR="005E72EE" w:rsidRPr="00D261FC" w:rsidRDefault="005E72EE" w:rsidP="008E13A0">
      <w:pPr>
        <w:ind w:left="720"/>
        <w:rPr>
          <w:rFonts w:ascii="Calibri" w:hAnsi="Calibri" w:cs="Calibri"/>
          <w:sz w:val="4"/>
          <w:szCs w:val="4"/>
        </w:rPr>
      </w:pPr>
    </w:p>
    <w:p w14:paraId="33A3F92A"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349A99A6"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2A054388"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26FC8429"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066E4DF"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6671FE5"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D3F68B5"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4A0E3C4"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2B4E7AFF"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7CD1433A"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030D09ED" w14:textId="77777777" w:rsidR="00AF62EF" w:rsidRPr="00B45A57" w:rsidRDefault="00AF62EF" w:rsidP="00244CFC">
      <w:pPr>
        <w:pStyle w:val="AppHeader"/>
        <w:pBdr>
          <w:bottom w:val="none" w:sz="0" w:space="0" w:color="auto"/>
        </w:pBdr>
        <w:shd w:val="clear" w:color="auto" w:fill="006B6E"/>
        <w:spacing w:after="0"/>
        <w:rPr>
          <w:sz w:val="4"/>
          <w:szCs w:val="4"/>
        </w:rPr>
      </w:pPr>
    </w:p>
    <w:p w14:paraId="26427455"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5E75B34D"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646C7A52"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309D8477"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25EF998E"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73E2ABA2"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59DF57E4"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683BB159"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4D83CA12">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w:txbxContent>
                  <w:p w14:paraId="39D77935" w14:textId="77777777" w:rsidR="001A68C7" w:rsidRPr="00FA6EA5" w:rsidRDefault="001A68C7" w:rsidP="00FB2312">
                    <w:pPr>
                      <w:jc w:val="center"/>
                      <w:rPr>
                        <w:rFonts w:ascii="Arial" w:hAnsi="Arial" w:cs="Arial"/>
                        <w:b/>
                        <w:sz w:val="16"/>
                        <w:szCs w:val="16"/>
                      </w:rPr>
                    </w:pPr>
                  </w:p>
                  <w:p w14:paraId="1A51B4DB" w14:textId="77777777" w:rsidR="001A68C7" w:rsidRPr="00D261FC" w:rsidRDefault="001A68C7"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077C0C1F" w14:textId="77777777" w:rsidR="001A68C7" w:rsidRPr="00EA1EAE" w:rsidRDefault="001A68C7"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550F9645"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5204C755"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1C5FE1CC"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25660163"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5550083B"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7A58B465"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380D7549"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77594F40"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3842535F"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63852692"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06259EB0"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6C456BC6"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E4480B8"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650ADAFF"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6C8065C4"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14CCF715"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162FA33E"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3C96475B"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6C3C52FC"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61488116"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58D066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7E3C70D7"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FC1E1DD"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7C02BB91"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0FE29341"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0237D58C"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3308006D"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r>
      <w:proofErr w:type="gramStart"/>
      <w:r w:rsidR="00E77068" w:rsidRPr="00D261FC">
        <w:rPr>
          <w:rFonts w:ascii="Calibri" w:hAnsi="Calibri" w:cs="Calibri"/>
          <w:w w:val="100"/>
          <w:sz w:val="20"/>
        </w:rPr>
        <w:t>Other</w:t>
      </w:r>
      <w:proofErr w:type="gramEnd"/>
      <w:r w:rsidR="00E77068" w:rsidRPr="00D261FC">
        <w:rPr>
          <w:rFonts w:ascii="Calibri" w:hAnsi="Calibri" w:cs="Calibri"/>
          <w:w w:val="100"/>
          <w:sz w:val="20"/>
        </w:rPr>
        <w:t xml:space="preserve">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550521A7"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40E8DC29"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4052D83A"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453DFFEA"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768F7B7D"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79814F2F"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70C7CA1D"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3BA1A71B" w14:textId="77777777" w:rsidR="0028606C" w:rsidRPr="00D261FC" w:rsidRDefault="0028606C" w:rsidP="00165855">
      <w:pPr>
        <w:pStyle w:val="BodyText2"/>
        <w:tabs>
          <w:tab w:val="left" w:pos="990"/>
        </w:tabs>
        <w:ind w:left="990"/>
        <w:rPr>
          <w:rFonts w:ascii="Calibri" w:hAnsi="Calibri" w:cs="Calibri"/>
          <w:b/>
          <w:i/>
          <w:w w:val="100"/>
          <w:sz w:val="4"/>
          <w:szCs w:val="4"/>
        </w:rPr>
      </w:pPr>
    </w:p>
    <w:p w14:paraId="4394984A"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36A334C9"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2E2CDE0F"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0A4FB387"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2EA6FFDC"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57B26F24"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735E9835"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subsidiary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0F022B2F"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613F5C59"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 xml:space="preserve">Anytime and remains </w:t>
      </w:r>
      <w:proofErr w:type="gramStart"/>
      <w:r w:rsidR="006B446E" w:rsidRPr="00D261FC">
        <w:rPr>
          <w:rFonts w:ascii="Calibri" w:hAnsi="Calibri" w:cs="Calibri"/>
          <w:w w:val="100"/>
          <w:sz w:val="20"/>
        </w:rPr>
        <w:t>open?</w:t>
      </w:r>
      <w:proofErr w:type="gramEnd"/>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56C6BDF6"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21727B55"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3FF2341C"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9C5F3E8"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partners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4A2AEE09"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6BFAB88B"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0C868E35"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210A3556" w14:textId="77777777" w:rsidR="00D669CD" w:rsidRPr="00D261FC" w:rsidRDefault="00875362" w:rsidP="0016754C">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r w:rsidR="0016754C" w:rsidRPr="0016754C">
        <w:rPr>
          <w:rFonts w:ascii="Calibri" w:hAnsi="Calibri" w:cs="Calibri"/>
          <w:sz w:val="20"/>
        </w:rPr>
        <w:t xml:space="preserve"> </w:t>
      </w:r>
      <w:r w:rsidR="0016754C">
        <w:rPr>
          <w:rFonts w:ascii="Calibri" w:hAnsi="Calibri" w:cs="Calibri"/>
          <w:sz w:val="20"/>
        </w:rPr>
        <w:tab/>
      </w:r>
      <w:r w:rsidR="0016754C" w:rsidRPr="00D261FC">
        <w:rPr>
          <w:rFonts w:ascii="Calibri" w:hAnsi="Calibri" w:cs="Calibri"/>
          <w:sz w:val="20"/>
        </w:rPr>
        <w:fldChar w:fldCharType="begin">
          <w:ffData>
            <w:name w:val="Check8"/>
            <w:enabled/>
            <w:calcOnExit w:val="0"/>
            <w:checkBox>
              <w:sizeAuto/>
              <w:default w:val="0"/>
            </w:checkBox>
          </w:ffData>
        </w:fldChar>
      </w:r>
      <w:r w:rsidR="0016754C"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16754C" w:rsidRPr="00D261FC">
        <w:rPr>
          <w:rFonts w:ascii="Calibri" w:hAnsi="Calibri" w:cs="Calibri"/>
          <w:sz w:val="20"/>
        </w:rPr>
        <w:fldChar w:fldCharType="end"/>
      </w:r>
      <w:r w:rsidR="0016754C" w:rsidRPr="00D261FC">
        <w:rPr>
          <w:rFonts w:ascii="Calibri" w:hAnsi="Calibri" w:cs="Calibri"/>
          <w:sz w:val="20"/>
        </w:rPr>
        <w:t xml:space="preserve"> Yes</w:t>
      </w:r>
      <w:r w:rsidR="0016754C" w:rsidRPr="00D261FC">
        <w:rPr>
          <w:rFonts w:ascii="Calibri" w:hAnsi="Calibri" w:cs="Calibri"/>
          <w:sz w:val="20"/>
        </w:rPr>
        <w:tab/>
      </w:r>
      <w:r w:rsidR="0016754C" w:rsidRPr="00D261FC">
        <w:rPr>
          <w:rFonts w:ascii="Calibri" w:hAnsi="Calibri" w:cs="Calibri"/>
          <w:sz w:val="20"/>
        </w:rPr>
        <w:fldChar w:fldCharType="begin">
          <w:ffData>
            <w:name w:val="Check9"/>
            <w:enabled/>
            <w:calcOnExit w:val="0"/>
            <w:checkBox>
              <w:sizeAuto/>
              <w:default w:val="0"/>
            </w:checkBox>
          </w:ffData>
        </w:fldChar>
      </w:r>
      <w:r w:rsidR="0016754C"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16754C" w:rsidRPr="00D261FC">
        <w:rPr>
          <w:rFonts w:ascii="Calibri" w:hAnsi="Calibri" w:cs="Calibri"/>
          <w:sz w:val="20"/>
        </w:rPr>
        <w:fldChar w:fldCharType="end"/>
      </w:r>
      <w:r w:rsidR="0016754C" w:rsidRPr="00D261FC">
        <w:rPr>
          <w:rFonts w:ascii="Calibri" w:hAnsi="Calibri" w:cs="Calibri"/>
          <w:sz w:val="20"/>
        </w:rPr>
        <w:t xml:space="preserve"> No</w:t>
      </w:r>
    </w:p>
    <w:p w14:paraId="1FACF2EB" w14:textId="77777777" w:rsidR="00D669CD" w:rsidRPr="00D261FC" w:rsidRDefault="00D669CD" w:rsidP="0016754C">
      <w:pPr>
        <w:tabs>
          <w:tab w:val="left" w:pos="8820"/>
          <w:tab w:val="right" w:pos="10260"/>
        </w:tabs>
        <w:ind w:left="721" w:right="2430" w:hanging="450"/>
        <w:rPr>
          <w:rFonts w:ascii="Calibri" w:hAnsi="Calibri" w:cs="Calibri"/>
          <w:sz w:val="4"/>
          <w:szCs w:val="4"/>
        </w:rPr>
      </w:pPr>
      <w:r w:rsidRPr="00D261FC">
        <w:rPr>
          <w:rFonts w:ascii="Calibri" w:hAnsi="Calibri" w:cs="Calibri"/>
          <w:sz w:val="20"/>
        </w:rPr>
        <w:tab/>
        <w:t xml:space="preserve"> </w:t>
      </w:r>
    </w:p>
    <w:p w14:paraId="48EFF092"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37ECEAA7"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16F2EBCD" w14:textId="77777777" w:rsidR="00D669CD" w:rsidRPr="00B45A57" w:rsidRDefault="00D669CD" w:rsidP="0024592F">
      <w:pPr>
        <w:pStyle w:val="AppHeader"/>
        <w:pBdr>
          <w:bottom w:val="none" w:sz="0" w:space="0" w:color="auto"/>
        </w:pBdr>
        <w:shd w:val="clear" w:color="auto" w:fill="006B6E"/>
        <w:spacing w:after="0"/>
        <w:rPr>
          <w:sz w:val="4"/>
          <w:szCs w:val="4"/>
        </w:rPr>
      </w:pPr>
    </w:p>
    <w:p w14:paraId="004CD6DE"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1EDBA964"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6BFE1148" w14:textId="77777777" w:rsidR="00D669CD" w:rsidRPr="0006760B" w:rsidRDefault="00D669CD" w:rsidP="00FB2312">
      <w:pPr>
        <w:tabs>
          <w:tab w:val="left" w:pos="8640"/>
          <w:tab w:val="left" w:pos="9450"/>
        </w:tabs>
        <w:ind w:left="721" w:right="2430" w:hanging="450"/>
        <w:rPr>
          <w:sz w:val="12"/>
          <w:szCs w:val="12"/>
        </w:rPr>
      </w:pPr>
    </w:p>
    <w:p w14:paraId="0CE9E8FA"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49B6F01"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59FE24F8"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add or modify coverage:</w:t>
      </w:r>
    </w:p>
    <w:p w14:paraId="05DD335C"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470C4260" w14:textId="77777777" w:rsidTr="00B4060F">
        <w:trPr>
          <w:trHeight w:hRule="exact" w:val="480"/>
        </w:trPr>
        <w:tc>
          <w:tcPr>
            <w:tcW w:w="1122" w:type="pct"/>
            <w:vAlign w:val="center"/>
          </w:tcPr>
          <w:p w14:paraId="12080E2A"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5A142E82"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5349157B"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35C9EADF"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1E444907"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3CB2471E"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1E5F1EDF"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423003BD"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50DB150F" w14:textId="77777777" w:rsidTr="00B4060F">
        <w:trPr>
          <w:trHeight w:hRule="exact" w:val="703"/>
        </w:trPr>
        <w:tc>
          <w:tcPr>
            <w:tcW w:w="1122" w:type="pct"/>
            <w:vAlign w:val="center"/>
          </w:tcPr>
          <w:p w14:paraId="3C5B391D"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12AAD804"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3F2DDA0F"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5D134BA9"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484A86E8"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6E265D6D"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3309E760" w14:textId="77777777" w:rsidTr="00B4060F">
        <w:trPr>
          <w:trHeight w:hRule="exact" w:val="595"/>
        </w:trPr>
        <w:tc>
          <w:tcPr>
            <w:tcW w:w="1122" w:type="pct"/>
            <w:vAlign w:val="center"/>
          </w:tcPr>
          <w:p w14:paraId="7FC3C107"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13D12EEB"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5B01AD2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6A5BE14B"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1DEE25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E9D491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766CB5D1" w14:textId="77777777" w:rsidTr="00B4060F">
        <w:trPr>
          <w:trHeight w:hRule="exact" w:val="757"/>
        </w:trPr>
        <w:tc>
          <w:tcPr>
            <w:tcW w:w="1122" w:type="pct"/>
            <w:vAlign w:val="center"/>
          </w:tcPr>
          <w:p w14:paraId="1DFE168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37B426C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15401D99"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57BC3BB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B4CB499"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78B943D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438818F9"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5732E0A6"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55E11220"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36813CF4"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170C22A0"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79920A0"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5885856C"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w:t>
      </w:r>
      <w:r w:rsidR="005C34E0">
        <w:rPr>
          <w:rFonts w:ascii="Calibri" w:hAnsi="Calibri" w:cs="Calibri"/>
          <w:sz w:val="20"/>
        </w:rPr>
        <w:tab/>
      </w:r>
      <w:r w:rsidR="005C34E0">
        <w:rPr>
          <w:rFonts w:ascii="Calibri" w:hAnsi="Calibri" w:cs="Calibri"/>
          <w:sz w:val="20"/>
        </w:rPr>
        <w:tab/>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155C5E46"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13995556"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7C6B76AA" w14:textId="77777777" w:rsidR="00661031" w:rsidRPr="00D261FC" w:rsidRDefault="00661031" w:rsidP="00603897">
      <w:pPr>
        <w:ind w:left="720"/>
        <w:rPr>
          <w:rFonts w:ascii="Calibri" w:hAnsi="Calibri" w:cs="Calibri"/>
          <w:b/>
          <w:sz w:val="6"/>
          <w:szCs w:val="6"/>
        </w:rPr>
      </w:pPr>
    </w:p>
    <w:p w14:paraId="41B46154"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400699E0"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5849EF5B"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27704CC1"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1A3D41A9"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3B0CB70D"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71D75293"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6C87BDF9"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2E8FDAF1"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5FCF0F2A"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2585A044"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12621AA9"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58A58395"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60B5E230"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3CB33D54"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r w:rsidR="001A68C7">
        <w:rPr>
          <w:rFonts w:ascii="Calibri" w:hAnsi="Calibri" w:cs="Calibri"/>
          <w:b/>
          <w:i/>
          <w:sz w:val="18"/>
          <w:szCs w:val="18"/>
        </w:rPr>
        <w:br w:type="page"/>
      </w:r>
    </w:p>
    <w:p w14:paraId="43449CF4" w14:textId="77777777" w:rsidR="001A68C7" w:rsidRPr="00D261FC" w:rsidRDefault="001A68C7" w:rsidP="001A68C7">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VII: Madoff-Related Disclosure</w:t>
      </w:r>
    </w:p>
    <w:p w14:paraId="3A460386" w14:textId="77777777" w:rsidR="001A68C7" w:rsidRPr="00B45A57" w:rsidRDefault="001A68C7" w:rsidP="001A68C7">
      <w:pPr>
        <w:pStyle w:val="AppHeader"/>
        <w:pBdr>
          <w:bottom w:val="none" w:sz="0" w:space="0" w:color="auto"/>
        </w:pBdr>
        <w:shd w:val="clear" w:color="auto" w:fill="006B6E"/>
        <w:spacing w:after="0"/>
        <w:rPr>
          <w:rFonts w:ascii="Times New Roman" w:hAnsi="Times New Roman"/>
          <w:b w:val="0"/>
          <w:sz w:val="4"/>
          <w:szCs w:val="4"/>
        </w:rPr>
      </w:pPr>
    </w:p>
    <w:p w14:paraId="2B01FF14" w14:textId="77777777" w:rsidR="001A68C7" w:rsidRPr="00D261FC" w:rsidRDefault="001A68C7" w:rsidP="001A68C7">
      <w:pPr>
        <w:tabs>
          <w:tab w:val="left" w:pos="8640"/>
          <w:tab w:val="right" w:pos="10260"/>
        </w:tabs>
        <w:ind w:left="721" w:hanging="450"/>
        <w:rPr>
          <w:rFonts w:ascii="Calibri" w:hAnsi="Calibri" w:cs="Calibri"/>
          <w:sz w:val="10"/>
          <w:szCs w:val="10"/>
        </w:rPr>
      </w:pPr>
    </w:p>
    <w:p w14:paraId="06A35C1D" w14:textId="77777777" w:rsidR="001A68C7" w:rsidRPr="00D261FC" w:rsidRDefault="001A68C7" w:rsidP="001A68C7">
      <w:pPr>
        <w:tabs>
          <w:tab w:val="left" w:pos="8640"/>
          <w:tab w:val="right" w:pos="10260"/>
        </w:tabs>
        <w:ind w:left="721" w:hanging="450"/>
        <w:rPr>
          <w:rFonts w:ascii="Calibri" w:hAnsi="Calibri" w:cs="Calibri"/>
          <w:sz w:val="20"/>
        </w:rPr>
      </w:pPr>
      <w:r w:rsidRPr="00D261FC">
        <w:rPr>
          <w:rFonts w:ascii="Calibri" w:hAnsi="Calibri" w:cs="Calibri"/>
          <w:b/>
          <w:color w:val="006B6E"/>
          <w:sz w:val="20"/>
        </w:rPr>
        <w:t>46.</w:t>
      </w:r>
      <w:r w:rsidRPr="00D261FC">
        <w:rPr>
          <w:rFonts w:ascii="Calibri" w:hAnsi="Calibri" w:cs="Calibri"/>
          <w:sz w:val="20"/>
        </w:rPr>
        <w:t xml:space="preserve"> </w:t>
      </w:r>
      <w:r w:rsidRPr="00D261FC">
        <w:rPr>
          <w:rFonts w:ascii="Calibri" w:hAnsi="Calibri" w:cs="Calibri"/>
          <w:sz w:val="20"/>
        </w:rPr>
        <w:tab/>
        <w:t xml:space="preserve">Does the </w:t>
      </w:r>
      <w:r>
        <w:rPr>
          <w:rFonts w:ascii="Calibri" w:hAnsi="Calibri" w:cs="Calibri"/>
          <w:sz w:val="20"/>
        </w:rPr>
        <w:t>F</w:t>
      </w:r>
      <w:r w:rsidRPr="00D261FC">
        <w:rPr>
          <w:rFonts w:ascii="Calibri" w:hAnsi="Calibri" w:cs="Calibri"/>
          <w:sz w:val="20"/>
        </w:rPr>
        <w:t>irm, including any predecessors, related entities, or affiliates, have any former or current clients that:</w:t>
      </w:r>
    </w:p>
    <w:p w14:paraId="441180B4" w14:textId="77777777" w:rsidR="001A68C7" w:rsidRPr="00D261FC" w:rsidRDefault="001A68C7" w:rsidP="001A68C7">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Invested at any time, either directly or indirectly, with Bernard Madoff, Peter Madoff, Andrew Madoff, Mark Madoff and/or Bernard Madoff Investment Securities or any related or affiliated entity?</w:t>
      </w:r>
      <w:r w:rsidRPr="00D261FC">
        <w:rPr>
          <w:rFonts w:ascii="Calibri" w:hAnsi="Calibri" w:cs="Calibri"/>
          <w:w w:val="100"/>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w:t>
      </w:r>
      <w:r w:rsidRPr="00D261FC">
        <w:rPr>
          <w:rFonts w:ascii="Calibri" w:hAnsi="Calibri" w:cs="Calibri"/>
          <w:w w:val="100"/>
          <w:sz w:val="20"/>
        </w:rPr>
        <w:t>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E834DC2" w14:textId="77777777" w:rsidR="001A68C7" w:rsidRPr="00D261FC" w:rsidRDefault="001A68C7" w:rsidP="001A68C7">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Invested at any time with any investment fund or other entity that invested with Bernard Madoff, Peter Madoff, Andrew Madoff, Mark Madoff and/or Bernard Madoff Investment Securities or any related or affiliated entity?</w:t>
      </w:r>
      <w:r w:rsidRPr="00D261FC">
        <w:rPr>
          <w:rFonts w:ascii="Calibri" w:hAnsi="Calibri" w:cs="Calibri"/>
          <w:w w:val="100"/>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w:t>
      </w:r>
      <w:r w:rsidRPr="00D261FC">
        <w:rPr>
          <w:rFonts w:ascii="Calibri" w:hAnsi="Calibri" w:cs="Calibri"/>
          <w:w w:val="100"/>
          <w:sz w:val="20"/>
        </w:rPr>
        <w:t>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3E4AF98C" w14:textId="77777777" w:rsidR="001A68C7" w:rsidRPr="00D261FC" w:rsidRDefault="001A68C7" w:rsidP="001A68C7">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5D544341" w14:textId="77777777" w:rsidR="001A68C7" w:rsidRPr="00D261FC" w:rsidRDefault="001A68C7" w:rsidP="001A68C7">
      <w:pPr>
        <w:pStyle w:val="BodyText2"/>
        <w:tabs>
          <w:tab w:val="left" w:pos="270"/>
          <w:tab w:val="left" w:pos="8910"/>
          <w:tab w:val="left" w:pos="9360"/>
          <w:tab w:val="right" w:pos="10260"/>
        </w:tabs>
        <w:ind w:left="720" w:right="2430"/>
        <w:rPr>
          <w:rFonts w:ascii="Calibri" w:hAnsi="Calibri" w:cs="Calibri"/>
          <w:b/>
          <w:i/>
          <w:w w:val="100"/>
          <w:sz w:val="18"/>
          <w:szCs w:val="18"/>
        </w:rPr>
      </w:pPr>
      <w:r w:rsidRPr="00D261FC">
        <w:rPr>
          <w:rFonts w:ascii="Calibri" w:hAnsi="Calibri" w:cs="Calibri"/>
          <w:b/>
          <w:i/>
          <w:w w:val="100"/>
          <w:sz w:val="18"/>
          <w:szCs w:val="18"/>
        </w:rPr>
        <w:t>If “Yes” to a. or b. above:</w:t>
      </w:r>
    </w:p>
    <w:p w14:paraId="04A4F4D3" w14:textId="77777777" w:rsidR="001A68C7" w:rsidRPr="00D261FC" w:rsidRDefault="001A68C7" w:rsidP="001A68C7">
      <w:pPr>
        <w:pStyle w:val="BodyText2"/>
        <w:tabs>
          <w:tab w:val="left" w:pos="270"/>
          <w:tab w:val="left" w:pos="8820"/>
          <w:tab w:val="left" w:pos="9360"/>
          <w:tab w:val="right" w:pos="10260"/>
        </w:tabs>
        <w:ind w:left="720" w:right="2430"/>
        <w:rPr>
          <w:rFonts w:ascii="Calibri" w:hAnsi="Calibri" w:cs="Calibri"/>
          <w:w w:val="100"/>
          <w:sz w:val="20"/>
        </w:rPr>
      </w:pPr>
      <w:r w:rsidRPr="00D261FC">
        <w:rPr>
          <w:rFonts w:ascii="Calibri" w:hAnsi="Calibri" w:cs="Calibri"/>
          <w:w w:val="100"/>
          <w:sz w:val="20"/>
        </w:rPr>
        <w:t>Have any matters related to these entities and/or clients been reported to your current or any prior carrier?</w:t>
      </w:r>
      <w:r w:rsidRPr="00D261FC">
        <w:rPr>
          <w:rFonts w:ascii="Calibri" w:hAnsi="Calibri" w:cs="Calibri"/>
          <w:w w:val="100"/>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w:t>
      </w:r>
      <w:r w:rsidRPr="00D261FC">
        <w:rPr>
          <w:rFonts w:ascii="Calibri" w:hAnsi="Calibri" w:cs="Calibri"/>
          <w:w w:val="100"/>
          <w:sz w:val="20"/>
        </w:rPr>
        <w:t>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750FED2"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094C92A9" w14:textId="77777777" w:rsidR="00C00C6A" w:rsidRPr="00B45A57" w:rsidRDefault="00C00C6A" w:rsidP="001F0560">
      <w:pPr>
        <w:pStyle w:val="AppHeader"/>
        <w:pBdr>
          <w:bottom w:val="none" w:sz="0" w:space="0" w:color="auto"/>
        </w:pBdr>
        <w:shd w:val="clear" w:color="auto" w:fill="006B6E"/>
        <w:spacing w:after="0"/>
        <w:rPr>
          <w:sz w:val="4"/>
          <w:szCs w:val="4"/>
        </w:rPr>
      </w:pPr>
    </w:p>
    <w:p w14:paraId="59A3251A"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w:t>
      </w:r>
      <w:r w:rsidR="001A68C7">
        <w:rPr>
          <w:color w:val="FFFFFF"/>
          <w:sz w:val="28"/>
          <w:szCs w:val="28"/>
        </w:rPr>
        <w:t>I</w:t>
      </w:r>
      <w:r w:rsidR="00ED036E">
        <w:rPr>
          <w:color w:val="FFFFFF"/>
          <w:sz w:val="28"/>
          <w:szCs w:val="28"/>
        </w:rPr>
        <w:t>I</w:t>
      </w:r>
      <w:r w:rsidRPr="00D261FC">
        <w:rPr>
          <w:color w:val="FFFFFF"/>
          <w:sz w:val="28"/>
          <w:szCs w:val="28"/>
        </w:rPr>
        <w:t>: Narrative Response Sheet</w:t>
      </w:r>
    </w:p>
    <w:p w14:paraId="62D329C4"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59F61D71"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578DC1F0" w14:textId="77777777" w:rsidTr="005C4F44">
        <w:tc>
          <w:tcPr>
            <w:tcW w:w="1710" w:type="dxa"/>
          </w:tcPr>
          <w:p w14:paraId="51D45EB4" w14:textId="77777777" w:rsidR="00BE6F64" w:rsidRPr="008429EC" w:rsidRDefault="00BE6F64" w:rsidP="00B45A57">
            <w:pPr>
              <w:pStyle w:val="Title"/>
              <w:rPr>
                <w:rFonts w:cs="Arial"/>
                <w:sz w:val="4"/>
                <w:szCs w:val="4"/>
                <w:lang w:val="fr-FR"/>
              </w:rPr>
            </w:pPr>
          </w:p>
          <w:p w14:paraId="5B41F362" w14:textId="77777777" w:rsidR="00AF1799" w:rsidRPr="008429EC" w:rsidRDefault="00AF1799" w:rsidP="00B45A57">
            <w:pPr>
              <w:pStyle w:val="Title"/>
              <w:rPr>
                <w:rFonts w:cs="Arial"/>
                <w:sz w:val="20"/>
                <w:lang w:val="fr-FR"/>
              </w:rPr>
            </w:pPr>
            <w:r w:rsidRPr="008429EC">
              <w:rPr>
                <w:rFonts w:cs="Arial"/>
                <w:sz w:val="20"/>
                <w:lang w:val="fr-FR"/>
              </w:rPr>
              <w:t>Question #</w:t>
            </w:r>
          </w:p>
          <w:p w14:paraId="0C22E832" w14:textId="77777777" w:rsidR="00BE6F64" w:rsidRPr="008429EC" w:rsidRDefault="00BE6F64" w:rsidP="00B45A57">
            <w:pPr>
              <w:pStyle w:val="Title"/>
              <w:rPr>
                <w:rFonts w:cs="Arial"/>
                <w:sz w:val="4"/>
                <w:szCs w:val="4"/>
                <w:lang w:val="fr-FR"/>
              </w:rPr>
            </w:pPr>
          </w:p>
        </w:tc>
        <w:tc>
          <w:tcPr>
            <w:tcW w:w="8550" w:type="dxa"/>
            <w:vAlign w:val="center"/>
          </w:tcPr>
          <w:p w14:paraId="323287BA" w14:textId="77777777" w:rsidR="00AF1799" w:rsidRPr="008429EC" w:rsidRDefault="00AF1799" w:rsidP="00BE6F64">
            <w:pPr>
              <w:pStyle w:val="Title"/>
              <w:rPr>
                <w:rFonts w:cs="Arial"/>
                <w:sz w:val="20"/>
                <w:lang w:val="fr-FR"/>
              </w:rPr>
            </w:pPr>
            <w:proofErr w:type="spellStart"/>
            <w:r w:rsidRPr="008429EC">
              <w:rPr>
                <w:rFonts w:cs="Arial"/>
                <w:sz w:val="20"/>
                <w:lang w:val="fr-FR"/>
              </w:rPr>
              <w:t>Explanation</w:t>
            </w:r>
            <w:proofErr w:type="spellEnd"/>
          </w:p>
        </w:tc>
      </w:tr>
      <w:tr w:rsidR="00AF1799" w:rsidRPr="00B45A57" w14:paraId="2F18C2F6" w14:textId="77777777" w:rsidTr="005C4F44">
        <w:tc>
          <w:tcPr>
            <w:tcW w:w="1710" w:type="dxa"/>
          </w:tcPr>
          <w:p w14:paraId="7455E61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1E68A1ED"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tr w:rsidR="00AF1799" w:rsidRPr="00B45A57" w14:paraId="4120C167" w14:textId="77777777" w:rsidTr="005C4F44">
        <w:tc>
          <w:tcPr>
            <w:tcW w:w="1710" w:type="dxa"/>
          </w:tcPr>
          <w:p w14:paraId="63FC243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2"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c>
          <w:tcPr>
            <w:tcW w:w="8550" w:type="dxa"/>
          </w:tcPr>
          <w:p w14:paraId="5B07464C"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3"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r>
      <w:tr w:rsidR="00AF1799" w:rsidRPr="00B45A57" w14:paraId="1BE33842" w14:textId="77777777" w:rsidTr="005C4F44">
        <w:tc>
          <w:tcPr>
            <w:tcW w:w="1710" w:type="dxa"/>
          </w:tcPr>
          <w:p w14:paraId="20A8668F"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4"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c>
          <w:tcPr>
            <w:tcW w:w="8550" w:type="dxa"/>
          </w:tcPr>
          <w:p w14:paraId="77734321"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5"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r>
      <w:tr w:rsidR="00BE6F64" w:rsidRPr="00B45A57" w14:paraId="17168DA0" w14:textId="77777777" w:rsidTr="005C4F44">
        <w:tc>
          <w:tcPr>
            <w:tcW w:w="1710" w:type="dxa"/>
          </w:tcPr>
          <w:p w14:paraId="76F20BC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6"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c>
          <w:tcPr>
            <w:tcW w:w="8550" w:type="dxa"/>
          </w:tcPr>
          <w:p w14:paraId="3EBA95ED"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7"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r>
      <w:tr w:rsidR="00BE6F64" w:rsidRPr="00B45A57" w14:paraId="43069E08" w14:textId="77777777" w:rsidTr="005C4F44">
        <w:tc>
          <w:tcPr>
            <w:tcW w:w="1710" w:type="dxa"/>
          </w:tcPr>
          <w:p w14:paraId="5743F583"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8"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c>
          <w:tcPr>
            <w:tcW w:w="8550" w:type="dxa"/>
          </w:tcPr>
          <w:p w14:paraId="652E79E1"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9"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r>
      <w:tr w:rsidR="00E54547" w:rsidRPr="00B45A57" w14:paraId="22BB8C1C" w14:textId="77777777" w:rsidTr="005C4F44">
        <w:tc>
          <w:tcPr>
            <w:tcW w:w="1710" w:type="dxa"/>
          </w:tcPr>
          <w:p w14:paraId="6FE964F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7D2F2D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2A9FD73" w14:textId="77777777" w:rsidTr="005C4F44">
        <w:tc>
          <w:tcPr>
            <w:tcW w:w="1710" w:type="dxa"/>
          </w:tcPr>
          <w:p w14:paraId="0FFACBC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367DD8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1786C0E" w14:textId="77777777" w:rsidTr="005C4F44">
        <w:tc>
          <w:tcPr>
            <w:tcW w:w="1710" w:type="dxa"/>
          </w:tcPr>
          <w:p w14:paraId="2E6CFF3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687C40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3D5CC87" w14:textId="77777777" w:rsidTr="005C4F44">
        <w:tc>
          <w:tcPr>
            <w:tcW w:w="1710" w:type="dxa"/>
          </w:tcPr>
          <w:p w14:paraId="43D6264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9887AA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141642E" w14:textId="77777777" w:rsidTr="005C4F44">
        <w:tc>
          <w:tcPr>
            <w:tcW w:w="1710" w:type="dxa"/>
          </w:tcPr>
          <w:p w14:paraId="4C1446E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0F139C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61001030"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4ACDBA1"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6727BB1"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1FDA0A25"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5A79E7F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1C3CE9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9F844EC"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AC3EE4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9981207"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0FBA07A8"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478FC4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0733B6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A1ACAE6"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6EC45E9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E6EC224"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0CAFEAB2" w14:textId="77777777" w:rsidTr="005C4F44">
        <w:tc>
          <w:tcPr>
            <w:tcW w:w="1710" w:type="dxa"/>
          </w:tcPr>
          <w:p w14:paraId="70E6C21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FB0621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A8C96BE" w14:textId="77777777" w:rsidTr="005C4F44">
        <w:tc>
          <w:tcPr>
            <w:tcW w:w="1710" w:type="dxa"/>
          </w:tcPr>
          <w:p w14:paraId="53CB561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AB2059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CE02C66" w14:textId="77777777" w:rsidTr="005C4F44">
        <w:tc>
          <w:tcPr>
            <w:tcW w:w="1710" w:type="dxa"/>
          </w:tcPr>
          <w:p w14:paraId="5E7FD5A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93477A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63D9579D"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5F1404E4"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E0C95B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2BB60A7A"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240307B7"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34BBD9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2674EE9A"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01BCA704"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5FFCE0"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1116FCDE"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6EF25086"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10828ED"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454B1756" w14:textId="77777777" w:rsidTr="005C4F44">
        <w:tc>
          <w:tcPr>
            <w:tcW w:w="1710" w:type="dxa"/>
          </w:tcPr>
          <w:p w14:paraId="39EF924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CBD8D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6602BF2" w14:textId="77777777" w:rsidTr="005C4F44">
        <w:tc>
          <w:tcPr>
            <w:tcW w:w="1710" w:type="dxa"/>
          </w:tcPr>
          <w:p w14:paraId="6CCB068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3C70D9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0DD846A" w14:textId="77777777" w:rsidTr="005C4F44">
        <w:tc>
          <w:tcPr>
            <w:tcW w:w="1710" w:type="dxa"/>
          </w:tcPr>
          <w:p w14:paraId="7282CC8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EEE8E8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EC5E524" w14:textId="77777777" w:rsidTr="005C4F44">
        <w:tc>
          <w:tcPr>
            <w:tcW w:w="1710" w:type="dxa"/>
          </w:tcPr>
          <w:p w14:paraId="0D2DAE0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C79FC0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F45794D" w14:textId="77777777" w:rsidTr="005C4F44">
        <w:tc>
          <w:tcPr>
            <w:tcW w:w="1710" w:type="dxa"/>
          </w:tcPr>
          <w:p w14:paraId="68F47F0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6BB01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742F0AA" w14:textId="77777777" w:rsidTr="005C4F44">
        <w:tc>
          <w:tcPr>
            <w:tcW w:w="1710" w:type="dxa"/>
          </w:tcPr>
          <w:p w14:paraId="374B4C2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EB52B1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533C261" w14:textId="77777777" w:rsidTr="005C4F44">
        <w:tc>
          <w:tcPr>
            <w:tcW w:w="1710" w:type="dxa"/>
          </w:tcPr>
          <w:p w14:paraId="0E1785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765532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596B7B" w14:textId="77777777" w:rsidTr="005C4F44">
        <w:tc>
          <w:tcPr>
            <w:tcW w:w="1710" w:type="dxa"/>
          </w:tcPr>
          <w:p w14:paraId="6DB4DA7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E2D7E7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5107B13" w14:textId="77777777" w:rsidTr="005C4F44">
        <w:tc>
          <w:tcPr>
            <w:tcW w:w="1710" w:type="dxa"/>
          </w:tcPr>
          <w:p w14:paraId="7B7D15C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8B8D00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8F4536F" w14:textId="77777777" w:rsidTr="005C4F44">
        <w:tc>
          <w:tcPr>
            <w:tcW w:w="1710" w:type="dxa"/>
          </w:tcPr>
          <w:p w14:paraId="544E510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B87848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5C691A4" w14:textId="77777777" w:rsidTr="005C4F44">
        <w:tc>
          <w:tcPr>
            <w:tcW w:w="1710" w:type="dxa"/>
          </w:tcPr>
          <w:p w14:paraId="5031B71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E49F19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0913785" w14:textId="77777777" w:rsidTr="005C4F44">
        <w:tc>
          <w:tcPr>
            <w:tcW w:w="1710" w:type="dxa"/>
          </w:tcPr>
          <w:p w14:paraId="7DCDFB3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22C825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0B6E564" w14:textId="77777777" w:rsidTr="005C4F44">
        <w:tc>
          <w:tcPr>
            <w:tcW w:w="1710" w:type="dxa"/>
          </w:tcPr>
          <w:p w14:paraId="3E0BC31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447C75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65ABE47" w14:textId="77777777" w:rsidTr="005C4F44">
        <w:tc>
          <w:tcPr>
            <w:tcW w:w="1710" w:type="dxa"/>
          </w:tcPr>
          <w:p w14:paraId="738AFB2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5D2E2F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124296BE" w14:textId="77777777" w:rsidR="00AF1799" w:rsidRPr="00B45A57" w:rsidRDefault="00AF1799" w:rsidP="00B45A57">
      <w:pPr>
        <w:framePr w:w="5307" w:wrap="auto" w:hAnchor="text" w:x="6390"/>
        <w:rPr>
          <w:lang w:val="fr-FR"/>
        </w:rPr>
        <w:sectPr w:rsidR="00AF1799" w:rsidRPr="00B45A57" w:rsidSect="00D47A03">
          <w:type w:val="continuous"/>
          <w:pgSz w:w="12240" w:h="15840" w:code="1"/>
          <w:pgMar w:top="720" w:right="720" w:bottom="720" w:left="720" w:header="0" w:footer="360" w:gutter="0"/>
          <w:cols w:space="720"/>
        </w:sectPr>
      </w:pPr>
    </w:p>
    <w:p w14:paraId="1F9DAEB3" w14:textId="77777777" w:rsidR="00BE6F64" w:rsidRPr="00BE6F64" w:rsidRDefault="00BE6F64" w:rsidP="00BE6F64">
      <w:pPr>
        <w:tabs>
          <w:tab w:val="left" w:pos="8640"/>
          <w:tab w:val="right" w:pos="10260"/>
        </w:tabs>
        <w:ind w:right="2430"/>
        <w:rPr>
          <w:sz w:val="4"/>
          <w:szCs w:val="4"/>
        </w:rPr>
      </w:pPr>
    </w:p>
    <w:p w14:paraId="7F43BAED" w14:textId="77777777" w:rsidR="00BE6F64" w:rsidRPr="00B45A57" w:rsidRDefault="00BE6F64" w:rsidP="007170C4">
      <w:pPr>
        <w:pStyle w:val="AppHeader"/>
        <w:pBdr>
          <w:bottom w:val="none" w:sz="0" w:space="0" w:color="auto"/>
        </w:pBdr>
        <w:shd w:val="clear" w:color="auto" w:fill="006B6E"/>
        <w:spacing w:after="0"/>
        <w:rPr>
          <w:sz w:val="4"/>
          <w:szCs w:val="4"/>
        </w:rPr>
      </w:pPr>
    </w:p>
    <w:p w14:paraId="64671540"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1A68C7">
        <w:rPr>
          <w:color w:val="FFFFFF"/>
          <w:sz w:val="28"/>
          <w:szCs w:val="28"/>
        </w:rPr>
        <w:t>IX</w:t>
      </w:r>
      <w:r w:rsidRPr="00D261FC">
        <w:rPr>
          <w:color w:val="FFFFFF"/>
          <w:sz w:val="28"/>
          <w:szCs w:val="28"/>
        </w:rPr>
        <w:t>: Signatures</w:t>
      </w:r>
    </w:p>
    <w:p w14:paraId="61A71B87"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62D7FDBB" w14:textId="77777777" w:rsidR="00BE6F64" w:rsidRPr="00C33649" w:rsidRDefault="00BE6F64" w:rsidP="005B409B">
      <w:pPr>
        <w:tabs>
          <w:tab w:val="left" w:pos="8640"/>
          <w:tab w:val="right" w:pos="10260"/>
        </w:tabs>
        <w:ind w:right="2430"/>
        <w:rPr>
          <w:sz w:val="10"/>
          <w:szCs w:val="10"/>
        </w:rPr>
      </w:pPr>
    </w:p>
    <w:p w14:paraId="132DDA2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61170799"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p>
    <w:p w14:paraId="4B8B54F8"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3B478682"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42000FF4"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1770DE9B"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6018A76A"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2CDB75CF"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7A435A0A"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04E23BA8" w14:textId="77777777" w:rsidR="00AF1799" w:rsidRPr="00D261FC" w:rsidRDefault="00AF1799" w:rsidP="005B409B">
      <w:pPr>
        <w:pStyle w:val="BodyText2"/>
        <w:tabs>
          <w:tab w:val="left" w:pos="270"/>
          <w:tab w:val="left" w:pos="450"/>
          <w:tab w:val="right" w:pos="10080"/>
        </w:tabs>
        <w:rPr>
          <w:rFonts w:ascii="Calibri" w:hAnsi="Calibri" w:cs="Calibri"/>
          <w:w w:val="100"/>
          <w:sz w:val="20"/>
        </w:rPr>
      </w:pPr>
    </w:p>
    <w:p w14:paraId="76173F9F" w14:textId="77777777" w:rsidR="006F4EF9" w:rsidRDefault="006F4EF9" w:rsidP="00BE6F64">
      <w:pPr>
        <w:pStyle w:val="BodyText2"/>
        <w:tabs>
          <w:tab w:val="left" w:pos="270"/>
          <w:tab w:val="left" w:pos="450"/>
          <w:tab w:val="right" w:pos="10530"/>
        </w:tabs>
        <w:ind w:left="270"/>
        <w:rPr>
          <w:rFonts w:ascii="Calibri" w:hAnsi="Calibri" w:cs="Calibri"/>
          <w:w w:val="100"/>
          <w:sz w:val="20"/>
        </w:rPr>
      </w:pPr>
    </w:p>
    <w:p w14:paraId="74F09B50" w14:textId="77777777" w:rsidR="00AF1799" w:rsidRPr="00D261FC" w:rsidRDefault="00AF1799" w:rsidP="00BE6F64">
      <w:pPr>
        <w:pStyle w:val="BodyText2"/>
        <w:tabs>
          <w:tab w:val="left" w:pos="270"/>
          <w:tab w:val="left" w:pos="450"/>
          <w:tab w:val="right" w:pos="10530"/>
        </w:tabs>
        <w:ind w:left="270"/>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0"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0"/>
    </w:p>
    <w:p w14:paraId="4D834346" w14:textId="77777777" w:rsidR="00BE6F64" w:rsidRPr="00D261FC" w:rsidRDefault="00BE6F64" w:rsidP="00BE6F64">
      <w:pPr>
        <w:pStyle w:val="BodyText2"/>
        <w:tabs>
          <w:tab w:val="left" w:pos="270"/>
          <w:tab w:val="right" w:pos="5580"/>
          <w:tab w:val="left" w:pos="5850"/>
          <w:tab w:val="right" w:pos="10530"/>
        </w:tabs>
        <w:ind w:left="270"/>
        <w:rPr>
          <w:rFonts w:ascii="Calibri" w:hAnsi="Calibri" w:cs="Calibri"/>
          <w:w w:val="100"/>
          <w:sz w:val="20"/>
        </w:rPr>
      </w:pPr>
    </w:p>
    <w:p w14:paraId="3FB8ADF8" w14:textId="77777777" w:rsidR="00AF1799" w:rsidRPr="00D261FC" w:rsidRDefault="00AF1799" w:rsidP="00BE6F64">
      <w:pPr>
        <w:pStyle w:val="BodyText2"/>
        <w:tabs>
          <w:tab w:val="left" w:pos="270"/>
          <w:tab w:val="right" w:pos="5580"/>
          <w:tab w:val="left" w:pos="5850"/>
          <w:tab w:val="right" w:pos="10530"/>
        </w:tabs>
        <w:ind w:left="270"/>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2AF6DF42"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5BDFAA7C" w14:textId="77777777" w:rsidR="00AF1799" w:rsidRPr="00D261FC"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Position/Title:  </w:t>
      </w:r>
      <w:bookmarkStart w:id="81"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2E9C4A23"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3CD4FA8E" w14:textId="77777777" w:rsidR="00AF1799"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Applicant/Firm:  </w:t>
      </w:r>
      <w:bookmarkStart w:id="82"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519CEB42" w14:textId="77777777" w:rsidR="006F4EF9" w:rsidRDefault="00000000" w:rsidP="00BE6F64">
      <w:pPr>
        <w:pStyle w:val="BodyText2"/>
        <w:tabs>
          <w:tab w:val="left" w:pos="270"/>
          <w:tab w:val="right" w:pos="10530"/>
        </w:tabs>
        <w:ind w:left="270"/>
        <w:rPr>
          <w:rFonts w:ascii="Calibri" w:hAnsi="Calibri" w:cs="Calibri"/>
          <w:w w:val="100"/>
          <w:sz w:val="20"/>
          <w:u w:val="single"/>
        </w:rPr>
      </w:pPr>
      <w:r>
        <w:rPr>
          <w:noProof/>
        </w:rPr>
        <w:pict w14:anchorId="53EBEA42">
          <v:shape id="Text Box 98" o:spid="_x0000_s2050" type="#_x0000_t202" style="position:absolute;left:0;text-align:left;margin-left:13.5pt;margin-top:14.95pt;width:513.75pt;height:8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mso-fit-shape-to-text:t">
              <w:txbxContent>
                <w:p w14:paraId="6E1D98F1" w14:textId="77777777" w:rsidR="001A68C7" w:rsidRPr="00DC07BC" w:rsidRDefault="001A68C7"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00813743" w14:textId="77777777" w:rsidR="001A68C7" w:rsidRDefault="001A68C7"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7831B36B" w14:textId="77777777" w:rsidR="001A68C7" w:rsidRPr="00E82037" w:rsidRDefault="001A68C7"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25BD04EA" w14:textId="77777777" w:rsidR="001A68C7" w:rsidRPr="00DC07BC" w:rsidRDefault="001A68C7" w:rsidP="000F6706">
                  <w:pPr>
                    <w:tabs>
                      <w:tab w:val="left" w:pos="450"/>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5F723962" w14:textId="77777777" w:rsidR="001A68C7" w:rsidRPr="00DC07BC" w:rsidRDefault="001A68C7"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3C103D2B" w14:textId="1441B8BD" w:rsidR="001A68C7" w:rsidRPr="00DC07BC" w:rsidRDefault="001A68C7"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2A0DCB">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560768EC" w14:textId="77777777" w:rsidR="001A68C7" w:rsidRDefault="001A68C7"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7550F874" w14:textId="77777777" w:rsidR="001A68C7" w:rsidRPr="00DC07BC" w:rsidRDefault="001A68C7" w:rsidP="00DC07BC">
                  <w:pPr>
                    <w:tabs>
                      <w:tab w:val="left" w:pos="5400"/>
                      <w:tab w:val="left" w:pos="6390"/>
                      <w:tab w:val="right" w:pos="10080"/>
                    </w:tabs>
                    <w:ind w:left="315"/>
                    <w:rPr>
                      <w:rFonts w:ascii="Arial" w:hAnsi="Arial" w:cs="Arial"/>
                      <w:b/>
                      <w:sz w:val="4"/>
                      <w:szCs w:val="4"/>
                    </w:rPr>
                  </w:pPr>
                </w:p>
              </w:txbxContent>
            </v:textbox>
            <w10:wrap type="square"/>
          </v:shape>
        </w:pict>
      </w:r>
    </w:p>
    <w:p w14:paraId="0BFA1C5F" w14:textId="77777777" w:rsidR="006F4EF9" w:rsidRDefault="006F4EF9" w:rsidP="00BE6F64">
      <w:pPr>
        <w:pStyle w:val="BodyText2"/>
        <w:tabs>
          <w:tab w:val="left" w:pos="270"/>
          <w:tab w:val="right" w:pos="10530"/>
        </w:tabs>
        <w:ind w:left="270"/>
        <w:rPr>
          <w:rFonts w:ascii="Calibri" w:hAnsi="Calibri" w:cs="Calibri"/>
          <w:w w:val="100"/>
          <w:sz w:val="20"/>
          <w:u w:val="single"/>
        </w:rPr>
      </w:pPr>
    </w:p>
    <w:p w14:paraId="151F1060" w14:textId="77777777" w:rsidR="006F4EF9" w:rsidRDefault="006F4EF9" w:rsidP="00BE6F64">
      <w:pPr>
        <w:pStyle w:val="BodyText2"/>
        <w:tabs>
          <w:tab w:val="left" w:pos="270"/>
          <w:tab w:val="right" w:pos="10530"/>
        </w:tabs>
        <w:ind w:left="270"/>
        <w:rPr>
          <w:rFonts w:ascii="Calibri" w:hAnsi="Calibri" w:cs="Calibri"/>
          <w:w w:val="100"/>
          <w:sz w:val="20"/>
          <w:u w:val="single"/>
        </w:rPr>
      </w:pPr>
    </w:p>
    <w:sectPr w:rsidR="006F4EF9"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B4948" w14:textId="77777777" w:rsidR="005053B2" w:rsidRDefault="005053B2">
      <w:r>
        <w:separator/>
      </w:r>
    </w:p>
  </w:endnote>
  <w:endnote w:type="continuationSeparator" w:id="0">
    <w:p w14:paraId="5E70D4C3" w14:textId="77777777" w:rsidR="005053B2" w:rsidRDefault="0050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10B0" w14:textId="77777777" w:rsidR="001A68C7" w:rsidRPr="005B12FE" w:rsidRDefault="001A68C7" w:rsidP="005B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B637" w14:textId="39051D4C" w:rsidR="001A68C7" w:rsidRPr="00F40F78" w:rsidRDefault="001A68C7" w:rsidP="00F40F78">
    <w:pPr>
      <w:pStyle w:val="Footer"/>
      <w:tabs>
        <w:tab w:val="clear" w:pos="4320"/>
        <w:tab w:val="clear" w:pos="8640"/>
        <w:tab w:val="left" w:pos="5310"/>
        <w:tab w:val="right" w:pos="10800"/>
      </w:tabs>
    </w:pPr>
    <w:r w:rsidRPr="00B75CB4">
      <w:rPr>
        <w:rFonts w:ascii="Arial" w:hAnsi="Arial" w:cs="Arial"/>
        <w:sz w:val="16"/>
        <w:szCs w:val="16"/>
      </w:rPr>
      <w:t>P</w:t>
    </w:r>
    <w:r>
      <w:rPr>
        <w:rFonts w:ascii="Arial" w:hAnsi="Arial" w:cs="Arial"/>
        <w:sz w:val="16"/>
        <w:szCs w:val="16"/>
      </w:rPr>
      <w:t>L-1900-A</w:t>
    </w:r>
    <w:r w:rsidR="00D26930">
      <w:rPr>
        <w:rFonts w:ascii="Arial" w:hAnsi="Arial" w:cs="Arial"/>
        <w:sz w:val="16"/>
        <w:szCs w:val="16"/>
      </w:rPr>
      <w:t xml:space="preserve"> (CT)</w:t>
    </w:r>
    <w:r>
      <w:rPr>
        <w:rFonts w:ascii="Arial" w:hAnsi="Arial" w:cs="Arial"/>
        <w:sz w:val="16"/>
        <w:szCs w:val="16"/>
      </w:rPr>
      <w:t xml:space="preserve"> (rev. </w:t>
    </w:r>
    <w:r w:rsidR="002A0DCB">
      <w:rPr>
        <w:rFonts w:ascii="Arial" w:hAnsi="Arial" w:cs="Arial"/>
        <w:sz w:val="16"/>
        <w:szCs w:val="16"/>
      </w:rPr>
      <w:t>11/21</w:t>
    </w:r>
    <w:r>
      <w:rPr>
        <w:rFonts w:ascii="Arial" w:hAnsi="Arial" w:cs="Arial"/>
        <w:sz w:val="16"/>
        <w:szCs w:val="16"/>
      </w:rPr>
      <w:t>)</w:t>
    </w:r>
    <w:r>
      <w:rPr>
        <w:rFonts w:ascii="Arial" w:hAnsi="Arial" w:cs="Arial"/>
        <w:sz w:val="16"/>
        <w:szCs w:val="16"/>
      </w:rPr>
      <w:tab/>
    </w:r>
    <w:r w:rsidRPr="00FB4A36">
      <w:rPr>
        <w:rFonts w:ascii="Arial" w:hAnsi="Arial" w:cs="Arial"/>
        <w:sz w:val="16"/>
        <w:szCs w:val="16"/>
      </w:rPr>
      <w:fldChar w:fldCharType="begin"/>
    </w:r>
    <w:r w:rsidRPr="00FB4A36">
      <w:rPr>
        <w:rFonts w:ascii="Arial" w:hAnsi="Arial" w:cs="Arial"/>
        <w:sz w:val="16"/>
        <w:szCs w:val="16"/>
      </w:rPr>
      <w:instrText xml:space="preserve"> PAGE   \* MERGEFORMAT </w:instrText>
    </w:r>
    <w:r w:rsidRPr="00FB4A36">
      <w:rPr>
        <w:rFonts w:ascii="Arial" w:hAnsi="Arial" w:cs="Arial"/>
        <w:sz w:val="16"/>
        <w:szCs w:val="16"/>
      </w:rPr>
      <w:fldChar w:fldCharType="separate"/>
    </w:r>
    <w:r w:rsidR="009862AE">
      <w:rPr>
        <w:rFonts w:ascii="Arial" w:hAnsi="Arial" w:cs="Arial"/>
        <w:noProof/>
        <w:sz w:val="16"/>
        <w:szCs w:val="16"/>
      </w:rPr>
      <w:t>1</w:t>
    </w:r>
    <w:r w:rsidRPr="00FB4A36">
      <w:rPr>
        <w:rFonts w:ascii="Arial" w:hAnsi="Arial" w:cs="Arial"/>
        <w:noProof/>
        <w:sz w:val="16"/>
        <w:szCs w:val="16"/>
      </w:rPr>
      <w:fldChar w:fldCharType="end"/>
    </w:r>
    <w:r>
      <w:rPr>
        <w:rFonts w:ascii="Arial" w:hAnsi="Arial" w:cs="Arial"/>
        <w:sz w:val="16"/>
        <w:szCs w:val="16"/>
      </w:rPr>
      <w:tab/>
    </w:r>
    <w:r w:rsidRPr="0016515E">
      <w:rPr>
        <w:rFonts w:ascii="Arial" w:hAnsi="Arial" w:cs="Arial"/>
        <w:sz w:val="16"/>
        <w:szCs w:val="16"/>
      </w:rPr>
      <w:t>©</w:t>
    </w:r>
    <w:r w:rsidR="002A0DCB">
      <w:rPr>
        <w:rFonts w:ascii="Arial" w:hAnsi="Arial" w:cs="Arial"/>
        <w:sz w:val="16"/>
        <w:szCs w:val="16"/>
      </w:rPr>
      <w:t>2021</w:t>
    </w:r>
    <w:r w:rsidR="002A0DCB" w:rsidRPr="0016515E">
      <w:rPr>
        <w:rFonts w:ascii="Arial" w:hAnsi="Arial" w:cs="Arial"/>
        <w:sz w:val="16"/>
        <w:szCs w:val="16"/>
      </w:rPr>
      <w:t xml:space="preserve"> </w:t>
    </w:r>
    <w:r w:rsidRPr="0016515E">
      <w:rPr>
        <w:rFonts w:ascii="Arial" w:hAnsi="Arial" w:cs="Arial"/>
        <w:sz w:val="16"/>
        <w:szCs w:val="16"/>
      </w:rPr>
      <w:t>CAMICO</w:t>
    </w:r>
    <w:r w:rsidRPr="00B14334">
      <w:rPr>
        <w:rFonts w:ascii="Arial" w:hAnsi="Arial" w:cs="Arial"/>
        <w:sz w:val="16"/>
        <w:szCs w:val="16"/>
      </w:rPr>
      <w:t xml:space="preserve">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7AFA3" w14:textId="77777777" w:rsidR="005053B2" w:rsidRDefault="005053B2">
      <w:r>
        <w:separator/>
      </w:r>
    </w:p>
  </w:footnote>
  <w:footnote w:type="continuationSeparator" w:id="0">
    <w:p w14:paraId="448A471F" w14:textId="77777777" w:rsidR="005053B2" w:rsidRDefault="00505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51476204">
    <w:abstractNumId w:val="11"/>
  </w:num>
  <w:num w:numId="2" w16cid:durableId="1344673906">
    <w:abstractNumId w:val="2"/>
  </w:num>
  <w:num w:numId="3" w16cid:durableId="233207214">
    <w:abstractNumId w:val="7"/>
  </w:num>
  <w:num w:numId="4" w16cid:durableId="1947492791">
    <w:abstractNumId w:val="16"/>
  </w:num>
  <w:num w:numId="5" w16cid:durableId="714282270">
    <w:abstractNumId w:val="14"/>
  </w:num>
  <w:num w:numId="6" w16cid:durableId="746734830">
    <w:abstractNumId w:val="8"/>
  </w:num>
  <w:num w:numId="7" w16cid:durableId="1271350589">
    <w:abstractNumId w:val="9"/>
  </w:num>
  <w:num w:numId="8" w16cid:durableId="95290263">
    <w:abstractNumId w:val="1"/>
  </w:num>
  <w:num w:numId="9" w16cid:durableId="146551324">
    <w:abstractNumId w:val="10"/>
  </w:num>
  <w:num w:numId="10" w16cid:durableId="1775394807">
    <w:abstractNumId w:val="3"/>
  </w:num>
  <w:num w:numId="11" w16cid:durableId="2124568515">
    <w:abstractNumId w:val="6"/>
  </w:num>
  <w:num w:numId="12" w16cid:durableId="1574588107">
    <w:abstractNumId w:val="12"/>
  </w:num>
  <w:num w:numId="13" w16cid:durableId="959410051">
    <w:abstractNumId w:val="13"/>
  </w:num>
  <w:num w:numId="14" w16cid:durableId="1391733419">
    <w:abstractNumId w:val="5"/>
  </w:num>
  <w:num w:numId="15" w16cid:durableId="1932397958">
    <w:abstractNumId w:val="4"/>
  </w:num>
  <w:num w:numId="16" w16cid:durableId="670908721">
    <w:abstractNumId w:val="15"/>
  </w:num>
  <w:num w:numId="17" w16cid:durableId="212684479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40tBn87sdHvAsrK1Xin9ZTnVZpQ+z6fun1yvIHCFYfS9mVm/GE4xE1NfgwtLqNHM5rL3tlKW4upFBKopTr9ZEg==" w:salt="Uy1e67UIAS17r1lGoWMbLg=="/>
  <w:defaultTabStop w:val="720"/>
  <w:displayHorizontalDrawingGridEvery w:val="0"/>
  <w:displayVerticalDrawingGridEvery w:val="0"/>
  <w:doNotUseMarginsForDrawingGridOrigin/>
  <w:noPunctuationKerning/>
  <w:characterSpacingControl w:val="doNotCompress"/>
  <w:hdrShapeDefaults>
    <o:shapedefaults v:ext="edit" spidmax="2095">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1C3"/>
    <w:rsid w:val="0000073C"/>
    <w:rsid w:val="00001D8E"/>
    <w:rsid w:val="00001EF0"/>
    <w:rsid w:val="00007A83"/>
    <w:rsid w:val="00007AD8"/>
    <w:rsid w:val="00011550"/>
    <w:rsid w:val="00011A8F"/>
    <w:rsid w:val="00012701"/>
    <w:rsid w:val="00020608"/>
    <w:rsid w:val="00021967"/>
    <w:rsid w:val="000253F1"/>
    <w:rsid w:val="000367F7"/>
    <w:rsid w:val="000457D3"/>
    <w:rsid w:val="00045827"/>
    <w:rsid w:val="00046472"/>
    <w:rsid w:val="00050F59"/>
    <w:rsid w:val="000553BC"/>
    <w:rsid w:val="0005662F"/>
    <w:rsid w:val="0006239C"/>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508B6"/>
    <w:rsid w:val="0015115A"/>
    <w:rsid w:val="00163040"/>
    <w:rsid w:val="0016515E"/>
    <w:rsid w:val="00165855"/>
    <w:rsid w:val="0016754C"/>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68C7"/>
    <w:rsid w:val="001A79BB"/>
    <w:rsid w:val="001B1A1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56E3"/>
    <w:rsid w:val="0028606C"/>
    <w:rsid w:val="00287B41"/>
    <w:rsid w:val="002922E7"/>
    <w:rsid w:val="0029311F"/>
    <w:rsid w:val="00293856"/>
    <w:rsid w:val="002A0DCB"/>
    <w:rsid w:val="002A28B5"/>
    <w:rsid w:val="002A3222"/>
    <w:rsid w:val="002B2462"/>
    <w:rsid w:val="002B40A8"/>
    <w:rsid w:val="002B4997"/>
    <w:rsid w:val="002B4EA0"/>
    <w:rsid w:val="002C288A"/>
    <w:rsid w:val="002C383B"/>
    <w:rsid w:val="002D2914"/>
    <w:rsid w:val="002D3179"/>
    <w:rsid w:val="002D32DA"/>
    <w:rsid w:val="002E4571"/>
    <w:rsid w:val="002E56DB"/>
    <w:rsid w:val="002E7F19"/>
    <w:rsid w:val="002F275B"/>
    <w:rsid w:val="002F7358"/>
    <w:rsid w:val="00305925"/>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7046F"/>
    <w:rsid w:val="00370FA3"/>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9A2"/>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3651"/>
    <w:rsid w:val="004D4B45"/>
    <w:rsid w:val="004D5705"/>
    <w:rsid w:val="004D7868"/>
    <w:rsid w:val="004E0799"/>
    <w:rsid w:val="004E0A70"/>
    <w:rsid w:val="004E2A2C"/>
    <w:rsid w:val="004E2A4F"/>
    <w:rsid w:val="004E52BE"/>
    <w:rsid w:val="004F027E"/>
    <w:rsid w:val="004F07EA"/>
    <w:rsid w:val="004F3337"/>
    <w:rsid w:val="004F64C3"/>
    <w:rsid w:val="005053B2"/>
    <w:rsid w:val="00515FD0"/>
    <w:rsid w:val="00516318"/>
    <w:rsid w:val="00516B7B"/>
    <w:rsid w:val="005244CA"/>
    <w:rsid w:val="00524AC1"/>
    <w:rsid w:val="00524CB0"/>
    <w:rsid w:val="00525E19"/>
    <w:rsid w:val="005324EC"/>
    <w:rsid w:val="00535FAF"/>
    <w:rsid w:val="00536366"/>
    <w:rsid w:val="005372E7"/>
    <w:rsid w:val="00541E2F"/>
    <w:rsid w:val="00544B42"/>
    <w:rsid w:val="0054781E"/>
    <w:rsid w:val="00547E4A"/>
    <w:rsid w:val="00557168"/>
    <w:rsid w:val="0056173E"/>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4E0"/>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3897"/>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228A"/>
    <w:rsid w:val="006C491E"/>
    <w:rsid w:val="006D4213"/>
    <w:rsid w:val="006D7174"/>
    <w:rsid w:val="006E1EA8"/>
    <w:rsid w:val="006E5EFC"/>
    <w:rsid w:val="006E739A"/>
    <w:rsid w:val="006F48FC"/>
    <w:rsid w:val="006F4EF9"/>
    <w:rsid w:val="007002A7"/>
    <w:rsid w:val="007024B1"/>
    <w:rsid w:val="0071023E"/>
    <w:rsid w:val="007170C4"/>
    <w:rsid w:val="0072188B"/>
    <w:rsid w:val="00726758"/>
    <w:rsid w:val="00733805"/>
    <w:rsid w:val="00733D45"/>
    <w:rsid w:val="00736402"/>
    <w:rsid w:val="007427D8"/>
    <w:rsid w:val="00743E24"/>
    <w:rsid w:val="00752C28"/>
    <w:rsid w:val="007533AE"/>
    <w:rsid w:val="00755D54"/>
    <w:rsid w:val="0077122A"/>
    <w:rsid w:val="00775E56"/>
    <w:rsid w:val="00782D78"/>
    <w:rsid w:val="007904A3"/>
    <w:rsid w:val="0079251D"/>
    <w:rsid w:val="007A49EA"/>
    <w:rsid w:val="007A6934"/>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1AFB"/>
    <w:rsid w:val="008429EC"/>
    <w:rsid w:val="00844373"/>
    <w:rsid w:val="008461F1"/>
    <w:rsid w:val="00850C98"/>
    <w:rsid w:val="00856A2F"/>
    <w:rsid w:val="00863E21"/>
    <w:rsid w:val="00866F6A"/>
    <w:rsid w:val="00875362"/>
    <w:rsid w:val="00881849"/>
    <w:rsid w:val="008903C7"/>
    <w:rsid w:val="00892279"/>
    <w:rsid w:val="00893F96"/>
    <w:rsid w:val="008940E2"/>
    <w:rsid w:val="008A010C"/>
    <w:rsid w:val="008B028B"/>
    <w:rsid w:val="008C60B2"/>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7AB3"/>
    <w:rsid w:val="00921BF3"/>
    <w:rsid w:val="00923CAF"/>
    <w:rsid w:val="009254EE"/>
    <w:rsid w:val="009260A7"/>
    <w:rsid w:val="00937505"/>
    <w:rsid w:val="009444D3"/>
    <w:rsid w:val="0094711D"/>
    <w:rsid w:val="009508DD"/>
    <w:rsid w:val="00950EE8"/>
    <w:rsid w:val="00954868"/>
    <w:rsid w:val="00963D4B"/>
    <w:rsid w:val="00974AAA"/>
    <w:rsid w:val="00975678"/>
    <w:rsid w:val="00984474"/>
    <w:rsid w:val="00986006"/>
    <w:rsid w:val="009862AE"/>
    <w:rsid w:val="00992A4C"/>
    <w:rsid w:val="00997551"/>
    <w:rsid w:val="009A1D3C"/>
    <w:rsid w:val="009A1F9D"/>
    <w:rsid w:val="009A5E67"/>
    <w:rsid w:val="009B2708"/>
    <w:rsid w:val="009B2AF1"/>
    <w:rsid w:val="009B566B"/>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61A2"/>
    <w:rsid w:val="00A923BA"/>
    <w:rsid w:val="00A944D9"/>
    <w:rsid w:val="00AA0D81"/>
    <w:rsid w:val="00AA3455"/>
    <w:rsid w:val="00AA5153"/>
    <w:rsid w:val="00AA61C0"/>
    <w:rsid w:val="00AB2334"/>
    <w:rsid w:val="00AB3E27"/>
    <w:rsid w:val="00AB6C39"/>
    <w:rsid w:val="00AC562F"/>
    <w:rsid w:val="00AC61CB"/>
    <w:rsid w:val="00AC7EE3"/>
    <w:rsid w:val="00AD46FB"/>
    <w:rsid w:val="00AD648F"/>
    <w:rsid w:val="00AD678D"/>
    <w:rsid w:val="00AF0BA9"/>
    <w:rsid w:val="00AF1799"/>
    <w:rsid w:val="00AF3412"/>
    <w:rsid w:val="00AF432C"/>
    <w:rsid w:val="00AF4514"/>
    <w:rsid w:val="00AF62EF"/>
    <w:rsid w:val="00B03548"/>
    <w:rsid w:val="00B074A3"/>
    <w:rsid w:val="00B14334"/>
    <w:rsid w:val="00B14597"/>
    <w:rsid w:val="00B25D24"/>
    <w:rsid w:val="00B25F81"/>
    <w:rsid w:val="00B30F69"/>
    <w:rsid w:val="00B31AC8"/>
    <w:rsid w:val="00B31BAC"/>
    <w:rsid w:val="00B33473"/>
    <w:rsid w:val="00B4060F"/>
    <w:rsid w:val="00B40F7A"/>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3B29"/>
    <w:rsid w:val="00BC521D"/>
    <w:rsid w:val="00BC58D3"/>
    <w:rsid w:val="00BC6453"/>
    <w:rsid w:val="00BC7116"/>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B0FD7"/>
    <w:rsid w:val="00CB2066"/>
    <w:rsid w:val="00CB5644"/>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EF4"/>
    <w:rsid w:val="00D22E5C"/>
    <w:rsid w:val="00D2475A"/>
    <w:rsid w:val="00D260C1"/>
    <w:rsid w:val="00D261FC"/>
    <w:rsid w:val="00D26930"/>
    <w:rsid w:val="00D30AC4"/>
    <w:rsid w:val="00D331AF"/>
    <w:rsid w:val="00D34618"/>
    <w:rsid w:val="00D406D5"/>
    <w:rsid w:val="00D41C9D"/>
    <w:rsid w:val="00D423BF"/>
    <w:rsid w:val="00D42B20"/>
    <w:rsid w:val="00D43C10"/>
    <w:rsid w:val="00D47A03"/>
    <w:rsid w:val="00D64CE2"/>
    <w:rsid w:val="00D64F91"/>
    <w:rsid w:val="00D653F0"/>
    <w:rsid w:val="00D65700"/>
    <w:rsid w:val="00D65CAE"/>
    <w:rsid w:val="00D669CD"/>
    <w:rsid w:val="00D70FB4"/>
    <w:rsid w:val="00D717C9"/>
    <w:rsid w:val="00D76154"/>
    <w:rsid w:val="00D80951"/>
    <w:rsid w:val="00D86714"/>
    <w:rsid w:val="00D87F8D"/>
    <w:rsid w:val="00D9137C"/>
    <w:rsid w:val="00D91E62"/>
    <w:rsid w:val="00D9543A"/>
    <w:rsid w:val="00DA5239"/>
    <w:rsid w:val="00DB1D42"/>
    <w:rsid w:val="00DB35BD"/>
    <w:rsid w:val="00DB3B22"/>
    <w:rsid w:val="00DB3F89"/>
    <w:rsid w:val="00DB52B1"/>
    <w:rsid w:val="00DB6141"/>
    <w:rsid w:val="00DC07BC"/>
    <w:rsid w:val="00DC27D2"/>
    <w:rsid w:val="00DC4C64"/>
    <w:rsid w:val="00DC5AE7"/>
    <w:rsid w:val="00DC6533"/>
    <w:rsid w:val="00DD1392"/>
    <w:rsid w:val="00DD3868"/>
    <w:rsid w:val="00DD5719"/>
    <w:rsid w:val="00DE1D1F"/>
    <w:rsid w:val="00DE3E7F"/>
    <w:rsid w:val="00DE42E3"/>
    <w:rsid w:val="00DF11AA"/>
    <w:rsid w:val="00DF1B91"/>
    <w:rsid w:val="00E0152F"/>
    <w:rsid w:val="00E03D00"/>
    <w:rsid w:val="00E0485C"/>
    <w:rsid w:val="00E067A0"/>
    <w:rsid w:val="00E11368"/>
    <w:rsid w:val="00E11E16"/>
    <w:rsid w:val="00E1540D"/>
    <w:rsid w:val="00E15558"/>
    <w:rsid w:val="00E20D0B"/>
    <w:rsid w:val="00E23BB6"/>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5747C"/>
    <w:rsid w:val="00F60188"/>
    <w:rsid w:val="00F61820"/>
    <w:rsid w:val="00F727BD"/>
    <w:rsid w:val="00F75515"/>
    <w:rsid w:val="00F803C9"/>
    <w:rsid w:val="00F81CB9"/>
    <w:rsid w:val="00F826CE"/>
    <w:rsid w:val="00F867A6"/>
    <w:rsid w:val="00F936D4"/>
    <w:rsid w:val="00F95584"/>
    <w:rsid w:val="00F972A0"/>
    <w:rsid w:val="00FA2EFA"/>
    <w:rsid w:val="00FA3A0F"/>
    <w:rsid w:val="00FA6EA5"/>
    <w:rsid w:val="00FB02A8"/>
    <w:rsid w:val="00FB2312"/>
    <w:rsid w:val="00FB4A36"/>
    <w:rsid w:val="00FB582E"/>
    <w:rsid w:val="00FC0C46"/>
    <w:rsid w:val="00FC5E54"/>
    <w:rsid w:val="00FD36B7"/>
    <w:rsid w:val="00FD3A03"/>
    <w:rsid w:val="00FD3F70"/>
    <w:rsid w:val="00FD4395"/>
    <w:rsid w:val="00FD7461"/>
    <w:rsid w:val="00FE20DF"/>
    <w:rsid w:val="00FE2C0D"/>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dae9ec,#2f9297,#dbdab4,#3e4020,#cc9,#b7b56b,#696b37,#006b6e"/>
    </o:shapedefaults>
    <o:shapelayout v:ext="edit">
      <o:idmap v:ext="edit" data="2"/>
      <o:rules v:ext="edit">
        <o:r id="V:Rule1" type="connector" idref="#Line 117"/>
        <o:r id="V:Rule2" type="connector" idref="#Line 122"/>
        <o:r id="V:Rule3" type="connector" idref="#Line 118"/>
        <o:r id="V:Rule4" type="connector" idref="#Line 123"/>
      </o:rules>
    </o:shapelayout>
  </w:shapeDefaults>
  <w:decimalSymbol w:val="."/>
  <w:listSeparator w:val=","/>
  <w14:docId w14:val="7ABF988B"/>
  <w15:chartTrackingRefBased/>
  <w15:docId w15:val="{5B50464D-026A-4B51-968A-4EE11308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rPr>
  </w:style>
  <w:style w:type="paragraph" w:styleId="BodyTextIndent2">
    <w:name w:val="Body Text Indent 2"/>
    <w:basedOn w:val="Normal"/>
    <w:link w:val="BodyTextIndent2Char"/>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BodyTextIndent2Char">
    <w:name w:val="Body Text Indent 2 Char"/>
    <w:link w:val="BodyTextIndent2"/>
    <w:rsid w:val="001A68C7"/>
    <w:rPr>
      <w:w w:val="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6" ma:contentTypeDescription="Create a new document." ma:contentTypeScope="" ma:versionID="90fce9ad16433c9c4c62bc8d3daca370">
  <xsd:schema xmlns:xsd="http://www.w3.org/2001/XMLSchema" xmlns:xs="http://www.w3.org/2001/XMLSchema" xmlns:p="http://schemas.microsoft.com/office/2006/metadata/properties" xmlns:ns1="http://schemas.microsoft.com/sharepoint/v3" xmlns:ns2="08b4bad0-ccc8-4927-b978-af58c77f8dc8" targetNamespace="http://schemas.microsoft.com/office/2006/metadata/properties" ma:root="true" ma:fieldsID="2eec146b6905e9eccd07d8b0d4412741" ns1:_="" ns2:_="">
    <xsd:import namespace="http://schemas.microsoft.com/sharepoint/v3"/>
    <xsd:import namespace="08b4bad0-ccc8-4927-b978-af58c77f8d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D71F9-9147-4F01-97BC-660E31BAFCD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1611C8B-2E84-4687-90CD-D30A4AE0DC2D}">
  <ds:schemaRefs>
    <ds:schemaRef ds:uri="http://schemas.openxmlformats.org/officeDocument/2006/bibliography"/>
  </ds:schemaRefs>
</ds:datastoreItem>
</file>

<file path=customXml/itemProps3.xml><?xml version="1.0" encoding="utf-8"?>
<ds:datastoreItem xmlns:ds="http://schemas.openxmlformats.org/officeDocument/2006/customXml" ds:itemID="{86D32D25-3BE7-4BBB-9012-B94307F99B8F}">
  <ds:schemaRefs>
    <ds:schemaRef ds:uri="http://schemas.microsoft.com/sharepoint/v3/contenttype/forms"/>
  </ds:schemaRefs>
</ds:datastoreItem>
</file>

<file path=customXml/itemProps4.xml><?xml version="1.0" encoding="utf-8"?>
<ds:datastoreItem xmlns:ds="http://schemas.openxmlformats.org/officeDocument/2006/customXml" ds:itemID="{C4BA069D-A25E-4204-84E6-0D3D42CF1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4987</Words>
  <Characters>28427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2012-12-17T21:59:00Z</cp:lastPrinted>
  <dcterms:created xsi:type="dcterms:W3CDTF">2021-12-16T01:46:00Z</dcterms:created>
  <dcterms:modified xsi:type="dcterms:W3CDTF">2024-08-22T19:38:00Z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0x0101001F5BDA8BA9E4804281FED2D87F734376</vt:lpwstr>
  </property>
  <property fmtid="{D5CDD505-2E9C-101B-9397-08002B2CF9AE}" pid="3" name="Order">
    <vt:r8>1279200</vt:r8>
  </property>
</Properties>
</file>