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1F082F8C" w:rsidR="009D22E9" w:rsidRPr="00DD4CA2" w:rsidRDefault="00A22A52" w:rsidP="00907841">
      <w:pPr>
        <w:ind w:left="-1800"/>
        <w:rPr>
          <w:rFonts w:ascii="Calibri" w:hAnsi="Calibri"/>
          <w:noProof/>
        </w:rPr>
      </w:pPr>
      <w:r>
        <w:rPr>
          <w:noProof/>
        </w:rPr>
        <w:pict w14:anchorId="0D2EE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in;margin-top:-41pt;width:612pt;height:11in;z-index:1;mso-position-horizontal-relative:text;mso-position-vertical-relative:text">
            <v:imagedata r:id="rId12" o:title=""/>
          </v:shape>
        </w:pict>
      </w:r>
    </w:p>
    <w:p w14:paraId="6769005C" w14:textId="6EC53827" w:rsidR="00C37DE1" w:rsidRPr="00DD4CA2" w:rsidRDefault="00C37DE1" w:rsidP="005C6EAA">
      <w:pPr>
        <w:rPr>
          <w:rFonts w:ascii="Calibri" w:hAnsi="Calibri"/>
        </w:rPr>
        <w:sectPr w:rsidR="00C37DE1" w:rsidRPr="00DD4CA2" w:rsidSect="00AF3208">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7A5090FE"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551C50A8"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3A4F3225"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057BE7">
      <w:pPr>
        <w:tabs>
          <w:tab w:val="left" w:pos="450"/>
        </w:tabs>
        <w:rPr>
          <w:rFonts w:ascii="Calibri" w:hAnsi="Calibri"/>
        </w:rPr>
        <w:sectPr w:rsidR="00EF7568" w:rsidRPr="00ED2904" w:rsidSect="00AF3208">
          <w:headerReference w:type="default" r:id="rId19"/>
          <w:headerReference w:type="first" r:id="rId20"/>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lastRenderedPageBreak/>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057BE7">
        <w:rPr>
          <w:rFonts w:ascii="Calibri" w:hAnsi="Calibri"/>
          <w:b/>
          <w:bCs/>
          <w:i/>
          <w:iCs/>
        </w:rPr>
        <w:t>If “Yes,” p</w:t>
      </w:r>
      <w:r w:rsidRPr="00057BE7">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6F3A88BF"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I also am aware that the failure of any </w:t>
      </w:r>
      <w:r w:rsidR="00C01BEA" w:rsidRPr="005100DC">
        <w:rPr>
          <w:rFonts w:ascii="Calibri" w:hAnsi="Calibri"/>
          <w:iCs/>
        </w:rPr>
        <w:t>Insured</w:t>
      </w:r>
      <w:r w:rsidR="00C01BEA" w:rsidRPr="005100DC">
        <w:rPr>
          <w:rFonts w:ascii="Calibri" w:hAnsi="Calibri"/>
        </w:rPr>
        <w:t xml:space="preserve"> to disclose such known facts, employment practices, incident, circumstance, dispute or problem here may entitle CAMICO to </w:t>
      </w:r>
      <w:r w:rsidR="00931C0D">
        <w:rPr>
          <w:rFonts w:ascii="Calibri" w:hAnsi="Calibri"/>
        </w:rPr>
        <w:t xml:space="preserve">cancel or </w:t>
      </w:r>
      <w:r w:rsidR="00D0099C">
        <w:rPr>
          <w:rFonts w:ascii="Calibri" w:hAnsi="Calibri"/>
        </w:rPr>
        <w:t xml:space="preserve">seek a court order to </w:t>
      </w:r>
      <w:r w:rsidR="00C01BEA" w:rsidRPr="005100DC">
        <w:rPr>
          <w:rFonts w:ascii="Calibri" w:hAnsi="Calibri"/>
        </w:rPr>
        <w:t xml:space="preserve">void the proposed policy in its entirety if CAMICO establishes that any </w:t>
      </w:r>
      <w:r w:rsidR="00C01BEA" w:rsidRPr="005100DC">
        <w:rPr>
          <w:rFonts w:ascii="Calibri" w:hAnsi="Calibri"/>
          <w:iCs/>
        </w:rPr>
        <w:t>Insured</w:t>
      </w:r>
      <w:r w:rsidR="00C01BEA" w:rsidRPr="005100DC">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1E0FB102" w:rsidR="009D11E7" w:rsidRPr="00FD7204" w:rsidRDefault="009D11E7" w:rsidP="00954190">
      <w:pPr>
        <w:ind w:left="-90"/>
        <w:jc w:val="both"/>
        <w:rPr>
          <w:rFonts w:ascii="Calibri" w:hAnsi="Calibri" w:cs="Calibri"/>
          <w:b/>
          <w:i/>
        </w:rPr>
      </w:pPr>
      <w:r w:rsidRPr="005100DC">
        <w:rPr>
          <w:rFonts w:ascii="Calibri" w:hAnsi="Calibri" w:cs="Calibri"/>
          <w:b/>
          <w:i/>
        </w:rPr>
        <w:t xml:space="preserve">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w:t>
      </w:r>
      <w:r w:rsidR="00931C0D">
        <w:rPr>
          <w:rFonts w:ascii="Calibri" w:hAnsi="Calibri" w:cs="Calibri"/>
          <w:b/>
          <w:i/>
        </w:rPr>
        <w:t xml:space="preserve">cancel or </w:t>
      </w:r>
      <w:r w:rsidR="00CE700F">
        <w:rPr>
          <w:rFonts w:ascii="Calibri" w:hAnsi="Calibri" w:cs="Calibri"/>
          <w:b/>
          <w:i/>
        </w:rPr>
        <w:t xml:space="preserve">seek a court order to void or </w:t>
      </w:r>
      <w:r w:rsidRPr="005100DC">
        <w:rPr>
          <w:rFonts w:ascii="Calibri" w:hAnsi="Calibri" w:cs="Calibri"/>
          <w:b/>
          <w:i/>
        </w:rPr>
        <w:t>rescind the entire policy. Your signature below acknowledges your understanding of this notice.</w:t>
      </w:r>
    </w:p>
    <w:p w14:paraId="50F0D000" w14:textId="77777777" w:rsidR="009D11E7" w:rsidRPr="00FD7204" w:rsidRDefault="009D11E7" w:rsidP="00954190">
      <w:pPr>
        <w:tabs>
          <w:tab w:val="left" w:pos="450"/>
          <w:tab w:val="right" w:pos="10080"/>
        </w:tabs>
        <w:ind w:left="-90"/>
        <w:jc w:val="both"/>
        <w:rPr>
          <w:rFonts w:ascii="Calibri" w:hAnsi="Calibri" w:cs="Calibri"/>
        </w:rPr>
      </w:pPr>
    </w:p>
    <w:p w14:paraId="781502CA" w14:textId="77777777" w:rsidR="00CE700F" w:rsidRPr="00CE700F" w:rsidRDefault="00CE700F" w:rsidP="00CE700F">
      <w:pPr>
        <w:ind w:left="-90"/>
        <w:jc w:val="center"/>
        <w:rPr>
          <w:rFonts w:ascii="Calibri" w:hAnsi="Calibri"/>
          <w:b/>
          <w:bCs/>
          <w:w w:val="90"/>
        </w:rPr>
      </w:pPr>
      <w:r w:rsidRPr="00CE700F">
        <w:rPr>
          <w:rFonts w:ascii="Calibri" w:hAnsi="Calibri"/>
          <w:b/>
          <w:bCs/>
          <w:w w:val="90"/>
        </w:rPr>
        <w:t>FRAUD WARNING – Residents of Maine</w:t>
      </w:r>
    </w:p>
    <w:p w14:paraId="01C4475D" w14:textId="6CAB5605" w:rsidR="00AD5B1E" w:rsidRDefault="00CE700F" w:rsidP="00CE700F">
      <w:pPr>
        <w:tabs>
          <w:tab w:val="left" w:pos="5400"/>
        </w:tabs>
        <w:ind w:left="-86"/>
        <w:jc w:val="both"/>
        <w:rPr>
          <w:rFonts w:ascii="Calibri" w:hAnsi="Calibri"/>
          <w:w w:val="90"/>
        </w:rPr>
      </w:pPr>
      <w:r w:rsidRPr="00945C50">
        <w:rPr>
          <w:rFonts w:ascii="Calibri" w:hAnsi="Calibri"/>
          <w:w w:val="90"/>
        </w:rPr>
        <w:t xml:space="preserve">It is a crime to knowingly provide false, </w:t>
      </w:r>
      <w:proofErr w:type="gramStart"/>
      <w:r w:rsidRPr="00945C50">
        <w:rPr>
          <w:rFonts w:ascii="Calibri" w:hAnsi="Calibri"/>
          <w:w w:val="90"/>
        </w:rPr>
        <w:t>incomplete</w:t>
      </w:r>
      <w:proofErr w:type="gramEnd"/>
      <w:r w:rsidRPr="00945C50">
        <w:rPr>
          <w:rFonts w:ascii="Calibri" w:hAnsi="Calibri"/>
          <w:w w:val="90"/>
        </w:rPr>
        <w:t xml:space="preserve"> or misleading information to an insurance company for the purpose of defrauding the company.  Penalties may include imprisonment, </w:t>
      </w:r>
      <w:proofErr w:type="gramStart"/>
      <w:r w:rsidRPr="00945C50">
        <w:rPr>
          <w:rFonts w:ascii="Calibri" w:hAnsi="Calibri"/>
          <w:w w:val="90"/>
        </w:rPr>
        <w:t>fines</w:t>
      </w:r>
      <w:proofErr w:type="gramEnd"/>
      <w:r w:rsidRPr="00945C50">
        <w:rPr>
          <w:rFonts w:ascii="Calibri" w:hAnsi="Calibri"/>
          <w:w w:val="90"/>
        </w:rPr>
        <w:t xml:space="preserve"> or a denial of insurance benefits.</w:t>
      </w:r>
    </w:p>
    <w:p w14:paraId="7F49E1CA" w14:textId="77777777" w:rsidR="00CE700F" w:rsidRDefault="00CE700F" w:rsidP="00CE700F">
      <w:pPr>
        <w:tabs>
          <w:tab w:val="left" w:pos="5400"/>
        </w:tabs>
        <w:ind w:left="-86"/>
        <w:rPr>
          <w:rFonts w:ascii="Calibri" w:hAnsi="Calibri"/>
          <w:b/>
          <w:bCs/>
          <w:w w:val="90"/>
        </w:rPr>
      </w:pPr>
    </w:p>
    <w:p w14:paraId="413FD148" w14:textId="77777777" w:rsidR="00AD5B1E" w:rsidRDefault="00AD5B1E" w:rsidP="00CE700F">
      <w:pPr>
        <w:tabs>
          <w:tab w:val="left" w:pos="5400"/>
        </w:tabs>
        <w:ind w:left="-86"/>
        <w:rPr>
          <w:rFonts w:ascii="Calibri" w:hAnsi="Calibri"/>
          <w:b/>
          <w:bCs/>
          <w:sz w:val="22"/>
          <w:szCs w:val="22"/>
        </w:rPr>
      </w:pPr>
    </w:p>
    <w:p w14:paraId="3842BA1F" w14:textId="2334F24A"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420CB225"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21" w:history="1">
        <w:r w:rsidR="000E6F0C" w:rsidRPr="00FD7204">
          <w:rPr>
            <w:rStyle w:val="Hyperlink"/>
            <w:rFonts w:ascii="Calibri" w:hAnsi="Calibri" w:cs="Arial"/>
            <w:b/>
            <w:sz w:val="21"/>
            <w:szCs w:val="21"/>
          </w:rPr>
          <w:t>www.camico.com</w:t>
        </w:r>
      </w:hyperlink>
    </w:p>
    <w:p w14:paraId="76B7DB5B" w14:textId="7C1B0ED4"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22"/>
          <w:footerReference w:type="default" r:id="rId23"/>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24"/>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89FDD" w14:textId="77777777" w:rsidR="00507453" w:rsidRDefault="00507453">
      <w:r>
        <w:separator/>
      </w:r>
    </w:p>
  </w:endnote>
  <w:endnote w:type="continuationSeparator" w:id="0">
    <w:p w14:paraId="6D7B595F" w14:textId="77777777" w:rsidR="00507453" w:rsidRDefault="0050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97F7" w14:textId="77777777" w:rsidR="00C149F3" w:rsidRDefault="00C14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1372" w14:textId="77777777" w:rsidR="00C149F3" w:rsidRDefault="00C149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109E20F0"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EF3C10">
      <w:rPr>
        <w:rFonts w:ascii="Calibri" w:hAnsi="Calibri" w:cs="Arial"/>
        <w:szCs w:val="16"/>
      </w:rPr>
      <w:t xml:space="preserve"> </w:t>
    </w:r>
    <w:r w:rsidR="00553B98">
      <w:rPr>
        <w:rFonts w:ascii="Calibri" w:hAnsi="Calibri" w:cs="Arial"/>
        <w:szCs w:val="16"/>
      </w:rPr>
      <w:t xml:space="preserve">(ME)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380DE3E1"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 xml:space="preserve">903-A </w:t>
    </w:r>
    <w:r w:rsidR="00C149F3">
      <w:rPr>
        <w:rFonts w:ascii="Calibri" w:hAnsi="Calibri" w:cs="Arial"/>
        <w:szCs w:val="16"/>
      </w:rPr>
      <w:t xml:space="preserve">(ME) </w:t>
    </w:r>
    <w:r w:rsidR="00F33BB4"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FA95C" w14:textId="77777777" w:rsidR="00507453" w:rsidRDefault="00507453">
      <w:r>
        <w:separator/>
      </w:r>
    </w:p>
  </w:footnote>
  <w:footnote w:type="continuationSeparator" w:id="0">
    <w:p w14:paraId="5FC184E6" w14:textId="77777777" w:rsidR="00507453" w:rsidRDefault="00507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8D088" w14:textId="77777777" w:rsidR="00C149F3" w:rsidRDefault="00C149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07FA" w14:textId="77777777" w:rsidR="00C149F3" w:rsidRDefault="00C149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36BB" w14:textId="77777777" w:rsidR="00C149F3" w:rsidRDefault="00C149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77777777" w:rsidR="00403F55" w:rsidRPr="008B7256" w:rsidRDefault="00000000" w:rsidP="0013263D">
    <w:pPr>
      <w:pStyle w:val="Header"/>
      <w:ind w:right="-360"/>
      <w:jc w:val="right"/>
      <w:rPr>
        <w:rFonts w:ascii="Arial Narrow" w:hAnsi="Arial Narrow"/>
        <w:b/>
        <w:i/>
        <w:color w:val="524E40"/>
        <w:sz w:val="28"/>
      </w:rPr>
    </w:pPr>
    <w:r>
      <w:rPr>
        <w:noProof/>
      </w:rPr>
      <w:pict w14:anchorId="2BF81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4.95pt;margin-top:-1.6pt;width:125.3pt;height:27.1pt;z-index:1">
          <v:imagedata r:id="rId1" o:title="Camico logo"/>
        </v:shape>
      </w:pict>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7A6D390F" w:rsidR="00907841" w:rsidRPr="00C5272B" w:rsidRDefault="00000000" w:rsidP="002D2B77">
    <w:pPr>
      <w:pStyle w:val="Header"/>
      <w:ind w:right="-360"/>
      <w:jc w:val="right"/>
      <w:rPr>
        <w:rFonts w:ascii="Arial Narrow" w:hAnsi="Arial Narrow"/>
        <w:b/>
        <w:i/>
        <w:color w:val="524E40"/>
        <w:sz w:val="28"/>
      </w:rPr>
    </w:pPr>
    <w:r>
      <w:rPr>
        <w:rFonts w:ascii="Arial Narrow" w:hAnsi="Arial Narrow"/>
        <w:b/>
        <w:i/>
        <w:noProof/>
        <w:color w:val="524E40"/>
        <w:sz w:val="28"/>
      </w:rPr>
      <w:pict w14:anchorId="689F2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53.7pt;margin-top:-9.1pt;width:119.65pt;height:30.8pt;z-index:3" o:allowoverlap="f">
          <v:imagedata r:id="rId1" o:title="CAM_Logo_hor_CMYK"/>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4B32E6CA" w:rsidR="00161717" w:rsidRDefault="00000000"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pict w14:anchorId="3D1B9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51.65pt;margin-top:-7.2pt;width:119.65pt;height:30.8pt;z-index:2" o:allowoverlap="f">
          <v:imagedata r:id="rId1" o:title="CAM_Logo_hor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GZrxASHoeNvdlK1f/5j7QHDWIb5iYfDL6RhNP3IdfPIc3z4yptVSgBn0uoun1mVcri/9f3Iw1i+QthDNZBK4gQ==" w:salt="2jYlntYEONFrRfjmZW1RPQ=="/>
  <w:defaultTabStop w:val="720"/>
  <w:displayHorizontalDrawingGridEvery w:val="0"/>
  <w:displayVerticalDrawingGridEvery w:val="0"/>
  <w:doNotUseMarginsForDrawingGridOrigin/>
  <w:noPunctuationKerning/>
  <w:characterSpacingControl w:val="doNotCompress"/>
  <w:hdrShapeDefaults>
    <o:shapedefaults v:ext="edit" spidmax="2052" fill="f" fillcolor="white" stroke="f">
      <v:fill color="white" on="f"/>
      <v:stroke on="f"/>
      <o:colormru v:ext="edit" colors="teal,#27899d,#1e6978,#53bfd5,#339,#c9f,#31b0c9"/>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24F9E"/>
    <w:rsid w:val="00034095"/>
    <w:rsid w:val="00035DCC"/>
    <w:rsid w:val="00041D3F"/>
    <w:rsid w:val="00043498"/>
    <w:rsid w:val="00044E8E"/>
    <w:rsid w:val="000515E7"/>
    <w:rsid w:val="0005160C"/>
    <w:rsid w:val="00055168"/>
    <w:rsid w:val="00057BE7"/>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1717"/>
    <w:rsid w:val="001653B9"/>
    <w:rsid w:val="00167BEF"/>
    <w:rsid w:val="00183233"/>
    <w:rsid w:val="00186C85"/>
    <w:rsid w:val="00186F42"/>
    <w:rsid w:val="001A0981"/>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63DD9"/>
    <w:rsid w:val="00264DAB"/>
    <w:rsid w:val="00272B4A"/>
    <w:rsid w:val="00273AA0"/>
    <w:rsid w:val="002774BB"/>
    <w:rsid w:val="002901FE"/>
    <w:rsid w:val="002B0264"/>
    <w:rsid w:val="002C333D"/>
    <w:rsid w:val="002C695B"/>
    <w:rsid w:val="002D2B77"/>
    <w:rsid w:val="002F01E2"/>
    <w:rsid w:val="003066F3"/>
    <w:rsid w:val="00317B8B"/>
    <w:rsid w:val="00330D7A"/>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401B58"/>
    <w:rsid w:val="00403F55"/>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453"/>
    <w:rsid w:val="00507A3C"/>
    <w:rsid w:val="005100DC"/>
    <w:rsid w:val="00512970"/>
    <w:rsid w:val="0051466A"/>
    <w:rsid w:val="00524E29"/>
    <w:rsid w:val="00545FA6"/>
    <w:rsid w:val="00553B98"/>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2823"/>
    <w:rsid w:val="005F0479"/>
    <w:rsid w:val="005F1B03"/>
    <w:rsid w:val="006056CC"/>
    <w:rsid w:val="00613925"/>
    <w:rsid w:val="00614334"/>
    <w:rsid w:val="00616F2F"/>
    <w:rsid w:val="006268B8"/>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B7"/>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3236"/>
    <w:rsid w:val="0086168B"/>
    <w:rsid w:val="00861B70"/>
    <w:rsid w:val="008641C9"/>
    <w:rsid w:val="008702C5"/>
    <w:rsid w:val="00872E45"/>
    <w:rsid w:val="008807A2"/>
    <w:rsid w:val="008815F2"/>
    <w:rsid w:val="00891721"/>
    <w:rsid w:val="008929C5"/>
    <w:rsid w:val="00897B87"/>
    <w:rsid w:val="008B6E45"/>
    <w:rsid w:val="008C2607"/>
    <w:rsid w:val="008D237A"/>
    <w:rsid w:val="008E7AD0"/>
    <w:rsid w:val="008F224A"/>
    <w:rsid w:val="008F7890"/>
    <w:rsid w:val="00906220"/>
    <w:rsid w:val="00907841"/>
    <w:rsid w:val="00915F28"/>
    <w:rsid w:val="00921066"/>
    <w:rsid w:val="00922664"/>
    <w:rsid w:val="0092656E"/>
    <w:rsid w:val="00927827"/>
    <w:rsid w:val="00927EB2"/>
    <w:rsid w:val="00931C0D"/>
    <w:rsid w:val="00935008"/>
    <w:rsid w:val="00940866"/>
    <w:rsid w:val="009409B9"/>
    <w:rsid w:val="0094398B"/>
    <w:rsid w:val="00945C50"/>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2A52"/>
    <w:rsid w:val="00A27445"/>
    <w:rsid w:val="00A30B5B"/>
    <w:rsid w:val="00A32264"/>
    <w:rsid w:val="00A61EF9"/>
    <w:rsid w:val="00A70560"/>
    <w:rsid w:val="00A77B97"/>
    <w:rsid w:val="00A94633"/>
    <w:rsid w:val="00AB45DA"/>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7905"/>
    <w:rsid w:val="00B27FC3"/>
    <w:rsid w:val="00B31E88"/>
    <w:rsid w:val="00B34FD4"/>
    <w:rsid w:val="00B413C2"/>
    <w:rsid w:val="00B42C06"/>
    <w:rsid w:val="00B53CFA"/>
    <w:rsid w:val="00B56969"/>
    <w:rsid w:val="00B7180B"/>
    <w:rsid w:val="00B819C0"/>
    <w:rsid w:val="00B826E2"/>
    <w:rsid w:val="00B84224"/>
    <w:rsid w:val="00BA0C32"/>
    <w:rsid w:val="00BA1341"/>
    <w:rsid w:val="00BB15C8"/>
    <w:rsid w:val="00BB4C8B"/>
    <w:rsid w:val="00BB4F8A"/>
    <w:rsid w:val="00BB5BFE"/>
    <w:rsid w:val="00BE15B2"/>
    <w:rsid w:val="00BE7D09"/>
    <w:rsid w:val="00BF6E4E"/>
    <w:rsid w:val="00C01BEA"/>
    <w:rsid w:val="00C02E8B"/>
    <w:rsid w:val="00C031BD"/>
    <w:rsid w:val="00C06041"/>
    <w:rsid w:val="00C07B09"/>
    <w:rsid w:val="00C149F3"/>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752B4"/>
    <w:rsid w:val="00C835BE"/>
    <w:rsid w:val="00C879D9"/>
    <w:rsid w:val="00C92333"/>
    <w:rsid w:val="00C94DF2"/>
    <w:rsid w:val="00CA3F1D"/>
    <w:rsid w:val="00CA5271"/>
    <w:rsid w:val="00CB2B12"/>
    <w:rsid w:val="00CD0504"/>
    <w:rsid w:val="00CD3732"/>
    <w:rsid w:val="00CE601D"/>
    <w:rsid w:val="00CE700F"/>
    <w:rsid w:val="00CF733B"/>
    <w:rsid w:val="00D0099C"/>
    <w:rsid w:val="00D15129"/>
    <w:rsid w:val="00D16046"/>
    <w:rsid w:val="00D3334C"/>
    <w:rsid w:val="00D34311"/>
    <w:rsid w:val="00D367F5"/>
    <w:rsid w:val="00D43C45"/>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E01AAB"/>
    <w:rsid w:val="00E03D8D"/>
    <w:rsid w:val="00E05891"/>
    <w:rsid w:val="00E20BEE"/>
    <w:rsid w:val="00E22EB0"/>
    <w:rsid w:val="00E31CCF"/>
    <w:rsid w:val="00E37D94"/>
    <w:rsid w:val="00E51210"/>
    <w:rsid w:val="00E52B75"/>
    <w:rsid w:val="00E57209"/>
    <w:rsid w:val="00E667AE"/>
    <w:rsid w:val="00E67C9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3C10"/>
    <w:rsid w:val="00EF7568"/>
    <w:rsid w:val="00F02A0B"/>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amico.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customXml/itemProps3.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4.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25B3F4-04A4-455B-9E19-410E52521F6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7867</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4</cp:revision>
  <cp:lastPrinted>2023-04-03T18:04:00Z</cp:lastPrinted>
  <dcterms:created xsi:type="dcterms:W3CDTF">2023-08-23T19:16:00Z</dcterms:created>
  <dcterms:modified xsi:type="dcterms:W3CDTF">2023-12-16T01:10:00Z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